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7B6" w:rsidRDefault="007F37B6" w:rsidP="007F37B6">
      <w:pPr>
        <w:jc w:val="center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676275" cy="914400"/>
            <wp:effectExtent l="19050" t="0" r="9525" b="0"/>
            <wp:docPr id="1" name="Рисунок 1" descr="ЗАТО Михайловский голубое поле золотая рамка 17114336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ЗАТО Михайловский голубое поле золотая рамка 17114336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8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7B6" w:rsidRPr="00505519" w:rsidRDefault="007F37B6" w:rsidP="007F37B6">
      <w:pPr>
        <w:jc w:val="center"/>
        <w:rPr>
          <w:b/>
          <w:sz w:val="32"/>
          <w:szCs w:val="32"/>
        </w:rPr>
      </w:pPr>
    </w:p>
    <w:p w:rsidR="007F37B6" w:rsidRPr="00C45977" w:rsidRDefault="007F37B6" w:rsidP="00C45977">
      <w:pPr>
        <w:keepNext/>
        <w:ind w:firstLine="48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45977">
        <w:rPr>
          <w:rFonts w:ascii="Times New Roman" w:hAnsi="Times New Roman" w:cs="Times New Roman"/>
          <w:b/>
          <w:bCs/>
          <w:sz w:val="28"/>
          <w:szCs w:val="28"/>
        </w:rPr>
        <w:t>КОНТРОЛЬНО-СЧЕТНАЯ КОМИССИЯ</w:t>
      </w:r>
    </w:p>
    <w:p w:rsidR="007F37B6" w:rsidRPr="00C45977" w:rsidRDefault="00BC752E" w:rsidP="00C45977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ПОСЕЛОК</w:t>
      </w:r>
      <w:r w:rsidR="007F37B6" w:rsidRPr="00C45977">
        <w:rPr>
          <w:rFonts w:ascii="Times New Roman" w:hAnsi="Times New Roman" w:cs="Times New Roman"/>
          <w:b/>
          <w:sz w:val="28"/>
          <w:szCs w:val="28"/>
        </w:rPr>
        <w:t xml:space="preserve"> МИХАЙЛОВСКИЙ САРАТОВСКОЙ ОБЛАСТИ</w:t>
      </w:r>
    </w:p>
    <w:p w:rsidR="007F37B6" w:rsidRPr="001E7071" w:rsidRDefault="007F37B6" w:rsidP="007F37B6">
      <w:pPr>
        <w:jc w:val="center"/>
        <w:rPr>
          <w:rFonts w:ascii="Times New Roman" w:hAnsi="Times New Roman" w:cs="Times New Roman"/>
          <w:sz w:val="20"/>
          <w:lang w:bidi="en-US"/>
        </w:rPr>
      </w:pPr>
      <w:r w:rsidRPr="001E7071">
        <w:rPr>
          <w:rFonts w:ascii="Times New Roman" w:hAnsi="Times New Roman" w:cs="Times New Roman"/>
          <w:sz w:val="20"/>
          <w:lang w:bidi="en-US"/>
        </w:rPr>
        <w:t>413540, Саратовская область, пос. Михайловский, ул. 60 лет Победы, дом 6, тел. 8(84577) 21947</w:t>
      </w:r>
    </w:p>
    <w:p w:rsidR="007F37B6" w:rsidRPr="0034798E" w:rsidRDefault="0034798E" w:rsidP="0034798E">
      <w:pPr>
        <w:rPr>
          <w:rFonts w:ascii="Times New Roman" w:hAnsi="Times New Roman" w:cs="Times New Roman"/>
          <w:b/>
          <w:i/>
        </w:rPr>
      </w:pPr>
      <w:r w:rsidRPr="0034798E">
        <w:rPr>
          <w:rFonts w:ascii="Times New Roman" w:hAnsi="Times New Roman" w:cs="Times New Roman"/>
          <w:b/>
          <w:i/>
        </w:rPr>
        <w:t>2</w:t>
      </w:r>
      <w:r w:rsidR="00BC752E">
        <w:rPr>
          <w:rFonts w:ascii="Times New Roman" w:hAnsi="Times New Roman" w:cs="Times New Roman"/>
          <w:b/>
          <w:i/>
        </w:rPr>
        <w:t>8</w:t>
      </w:r>
      <w:r w:rsidRPr="0034798E">
        <w:rPr>
          <w:rFonts w:ascii="Times New Roman" w:hAnsi="Times New Roman" w:cs="Times New Roman"/>
          <w:b/>
          <w:i/>
        </w:rPr>
        <w:t>.11.201</w:t>
      </w:r>
      <w:r w:rsidR="00BC752E">
        <w:rPr>
          <w:rFonts w:ascii="Times New Roman" w:hAnsi="Times New Roman" w:cs="Times New Roman"/>
          <w:b/>
          <w:i/>
        </w:rPr>
        <w:t>9</w:t>
      </w:r>
      <w:r w:rsidRPr="0034798E">
        <w:rPr>
          <w:rFonts w:ascii="Times New Roman" w:hAnsi="Times New Roman" w:cs="Times New Roman"/>
          <w:b/>
          <w:i/>
        </w:rPr>
        <w:t xml:space="preserve"> г.</w:t>
      </w:r>
    </w:p>
    <w:p w:rsidR="00D75980" w:rsidRPr="00D75980" w:rsidRDefault="00D75980" w:rsidP="00D7598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75980">
        <w:rPr>
          <w:rFonts w:ascii="Times New Roman" w:hAnsi="Times New Roman" w:cs="Times New Roman"/>
          <w:b/>
          <w:sz w:val="28"/>
          <w:szCs w:val="28"/>
        </w:rPr>
        <w:t xml:space="preserve">Главе </w:t>
      </w:r>
      <w:r w:rsidR="00BC752E">
        <w:rPr>
          <w:rFonts w:ascii="Times New Roman" w:hAnsi="Times New Roman" w:cs="Times New Roman"/>
          <w:b/>
          <w:sz w:val="28"/>
          <w:szCs w:val="28"/>
        </w:rPr>
        <w:t>МО п.</w:t>
      </w:r>
      <w:r w:rsidRPr="00D75980">
        <w:rPr>
          <w:rFonts w:ascii="Times New Roman" w:hAnsi="Times New Roman" w:cs="Times New Roman"/>
          <w:b/>
          <w:sz w:val="28"/>
          <w:szCs w:val="28"/>
        </w:rPr>
        <w:t xml:space="preserve"> Михайловский Саратовской области</w:t>
      </w:r>
    </w:p>
    <w:p w:rsidR="00D75980" w:rsidRPr="00D75980" w:rsidRDefault="009928A7" w:rsidP="00D7598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75980">
        <w:rPr>
          <w:rFonts w:ascii="Times New Roman" w:hAnsi="Times New Roman" w:cs="Times New Roman"/>
          <w:b/>
          <w:sz w:val="28"/>
          <w:szCs w:val="28"/>
        </w:rPr>
        <w:t>А.М.</w:t>
      </w:r>
      <w:r w:rsidR="00D75980" w:rsidRPr="00D75980">
        <w:rPr>
          <w:rFonts w:ascii="Times New Roman" w:hAnsi="Times New Roman" w:cs="Times New Roman"/>
          <w:b/>
          <w:sz w:val="28"/>
          <w:szCs w:val="28"/>
        </w:rPr>
        <w:t xml:space="preserve">Романову </w:t>
      </w:r>
    </w:p>
    <w:p w:rsidR="00D75980" w:rsidRPr="00D75980" w:rsidRDefault="00D75980" w:rsidP="00D7598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75980">
        <w:rPr>
          <w:rFonts w:ascii="Times New Roman" w:hAnsi="Times New Roman" w:cs="Times New Roman"/>
          <w:b/>
          <w:sz w:val="28"/>
          <w:szCs w:val="28"/>
        </w:rPr>
        <w:t xml:space="preserve">Председателю Собрания депутатов </w:t>
      </w:r>
    </w:p>
    <w:p w:rsidR="00D75980" w:rsidRPr="00D75980" w:rsidRDefault="00BC752E" w:rsidP="00D7598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 п.</w:t>
      </w:r>
      <w:r w:rsidR="00D75980" w:rsidRPr="00D75980">
        <w:rPr>
          <w:rFonts w:ascii="Times New Roman" w:hAnsi="Times New Roman" w:cs="Times New Roman"/>
          <w:b/>
          <w:sz w:val="28"/>
          <w:szCs w:val="28"/>
        </w:rPr>
        <w:t xml:space="preserve"> Михайловский Саратовской области</w:t>
      </w:r>
    </w:p>
    <w:p w:rsidR="007F37B6" w:rsidRPr="009928A7" w:rsidRDefault="009928A7" w:rsidP="00D7598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9928A7">
        <w:rPr>
          <w:rFonts w:ascii="Times New Roman" w:hAnsi="Times New Roman" w:cs="Times New Roman"/>
          <w:b/>
          <w:sz w:val="28"/>
          <w:szCs w:val="28"/>
        </w:rPr>
        <w:t xml:space="preserve">П.В </w:t>
      </w:r>
      <w:r w:rsidR="00D75980" w:rsidRPr="009928A7">
        <w:rPr>
          <w:rFonts w:ascii="Times New Roman" w:hAnsi="Times New Roman" w:cs="Times New Roman"/>
          <w:b/>
          <w:sz w:val="28"/>
          <w:szCs w:val="28"/>
        </w:rPr>
        <w:t>Петрову</w:t>
      </w:r>
      <w:r w:rsidRPr="009928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28A7" w:rsidRDefault="007F37B6" w:rsidP="009928A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21157">
        <w:rPr>
          <w:b/>
          <w:i/>
          <w:szCs w:val="28"/>
        </w:rPr>
        <w:t xml:space="preserve">                     </w:t>
      </w:r>
      <w:r w:rsidR="009928A7">
        <w:rPr>
          <w:rFonts w:ascii="Times New Roman" w:hAnsi="Times New Roman" w:cs="Times New Roman"/>
          <w:b/>
          <w:sz w:val="28"/>
          <w:szCs w:val="28"/>
        </w:rPr>
        <w:t xml:space="preserve">Финансовое управление администрации </w:t>
      </w:r>
    </w:p>
    <w:p w:rsidR="007F37B6" w:rsidRPr="009928A7" w:rsidRDefault="00BC752E" w:rsidP="009928A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 п.</w:t>
      </w:r>
      <w:r w:rsidR="009928A7">
        <w:rPr>
          <w:rFonts w:ascii="Times New Roman" w:hAnsi="Times New Roman" w:cs="Times New Roman"/>
          <w:b/>
          <w:sz w:val="28"/>
          <w:szCs w:val="28"/>
        </w:rPr>
        <w:t xml:space="preserve"> Михайловский</w:t>
      </w:r>
    </w:p>
    <w:p w:rsidR="009928A7" w:rsidRDefault="009928A7" w:rsidP="007F37B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37B6" w:rsidRPr="00DB63DC" w:rsidRDefault="007F37B6" w:rsidP="007F37B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3DC">
        <w:rPr>
          <w:rFonts w:ascii="Times New Roman" w:hAnsi="Times New Roman" w:cs="Times New Roman"/>
          <w:b/>
          <w:sz w:val="28"/>
          <w:szCs w:val="28"/>
        </w:rPr>
        <w:t xml:space="preserve">ЗАКЛЮЧЕНИЕ </w:t>
      </w:r>
    </w:p>
    <w:p w:rsidR="007F37B6" w:rsidRPr="00DB63DC" w:rsidRDefault="007F37B6" w:rsidP="007F37B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3DC">
        <w:rPr>
          <w:rFonts w:ascii="Times New Roman" w:hAnsi="Times New Roman" w:cs="Times New Roman"/>
          <w:b/>
          <w:sz w:val="28"/>
          <w:szCs w:val="28"/>
        </w:rPr>
        <w:t xml:space="preserve">на  проект  бюджета </w:t>
      </w:r>
    </w:p>
    <w:p w:rsidR="007F37B6" w:rsidRPr="00DB63DC" w:rsidRDefault="00BC752E" w:rsidP="007F37B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 п.</w:t>
      </w:r>
      <w:r w:rsidR="007F37B6" w:rsidRPr="00DB63DC">
        <w:rPr>
          <w:rFonts w:ascii="Times New Roman" w:hAnsi="Times New Roman" w:cs="Times New Roman"/>
          <w:b/>
          <w:sz w:val="28"/>
          <w:szCs w:val="28"/>
        </w:rPr>
        <w:t xml:space="preserve"> Михайловский Саратовской области </w:t>
      </w:r>
    </w:p>
    <w:p w:rsidR="007F37B6" w:rsidRPr="00DB63DC" w:rsidRDefault="007F37B6" w:rsidP="007F37B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3DC">
        <w:rPr>
          <w:rFonts w:ascii="Times New Roman" w:hAnsi="Times New Roman" w:cs="Times New Roman"/>
          <w:b/>
          <w:sz w:val="28"/>
          <w:szCs w:val="28"/>
        </w:rPr>
        <w:t>на 20</w:t>
      </w:r>
      <w:r w:rsidR="00BC752E">
        <w:rPr>
          <w:rFonts w:ascii="Times New Roman" w:hAnsi="Times New Roman" w:cs="Times New Roman"/>
          <w:b/>
          <w:sz w:val="28"/>
          <w:szCs w:val="28"/>
        </w:rPr>
        <w:t>20</w:t>
      </w:r>
      <w:r w:rsidRPr="00DB63DC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BC752E">
        <w:rPr>
          <w:rFonts w:ascii="Times New Roman" w:hAnsi="Times New Roman" w:cs="Times New Roman"/>
          <w:b/>
          <w:sz w:val="28"/>
          <w:szCs w:val="28"/>
        </w:rPr>
        <w:t>1</w:t>
      </w:r>
      <w:r w:rsidRPr="00DB63DC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BC752E">
        <w:rPr>
          <w:rFonts w:ascii="Times New Roman" w:hAnsi="Times New Roman" w:cs="Times New Roman"/>
          <w:b/>
          <w:sz w:val="28"/>
          <w:szCs w:val="28"/>
        </w:rPr>
        <w:t>2</w:t>
      </w:r>
      <w:r w:rsidRPr="00DB63DC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7F37B6" w:rsidRPr="00DB63DC" w:rsidRDefault="007F37B6" w:rsidP="007F37B6">
      <w:pPr>
        <w:jc w:val="center"/>
        <w:rPr>
          <w:b/>
          <w:i/>
          <w:sz w:val="28"/>
          <w:szCs w:val="28"/>
        </w:rPr>
      </w:pPr>
    </w:p>
    <w:p w:rsidR="007F37B6" w:rsidRPr="00DB63DC" w:rsidRDefault="007F37B6" w:rsidP="00DB63D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63DC">
        <w:rPr>
          <w:rFonts w:ascii="Times New Roman" w:hAnsi="Times New Roman" w:cs="Times New Roman"/>
          <w:sz w:val="28"/>
          <w:szCs w:val="28"/>
        </w:rPr>
        <w:t xml:space="preserve">Руководствуясь ст.157 Бюджетного Кодекса Российской Федерации </w:t>
      </w:r>
      <w:r w:rsidRPr="00DB63DC">
        <w:rPr>
          <w:rFonts w:ascii="Times New Roman" w:hAnsi="Times New Roman" w:cs="Times New Roman"/>
          <w:color w:val="000000"/>
          <w:sz w:val="28"/>
          <w:szCs w:val="28"/>
        </w:rPr>
        <w:t>(далее – Бюджетный кодекс РФ)</w:t>
      </w:r>
      <w:r w:rsidRPr="00DB63DC">
        <w:rPr>
          <w:rFonts w:ascii="Times New Roman" w:hAnsi="Times New Roman" w:cs="Times New Roman"/>
          <w:sz w:val="28"/>
          <w:szCs w:val="28"/>
        </w:rPr>
        <w:t xml:space="preserve">, Федеральным законом Российской Федерации от 06.10.2003 года №131-ФЗ «Об общих принципах организации местного самоуправления в Российской Федерации», Уставом городского </w:t>
      </w:r>
      <w:proofErr w:type="gramStart"/>
      <w:r w:rsidRPr="00DB63DC">
        <w:rPr>
          <w:rFonts w:ascii="Times New Roman" w:hAnsi="Times New Roman" w:cs="Times New Roman"/>
          <w:sz w:val="28"/>
          <w:szCs w:val="28"/>
        </w:rPr>
        <w:t>округа</w:t>
      </w:r>
      <w:proofErr w:type="gramEnd"/>
      <w:r w:rsidRPr="00DB63DC">
        <w:rPr>
          <w:rFonts w:ascii="Times New Roman" w:hAnsi="Times New Roman" w:cs="Times New Roman"/>
          <w:sz w:val="28"/>
          <w:szCs w:val="28"/>
        </w:rPr>
        <w:t xml:space="preserve"> </w:t>
      </w:r>
      <w:r w:rsidR="00973640">
        <w:rPr>
          <w:rFonts w:ascii="Times New Roman" w:hAnsi="Times New Roman" w:cs="Times New Roman"/>
          <w:sz w:val="28"/>
          <w:szCs w:val="28"/>
        </w:rPr>
        <w:t xml:space="preserve">ЗАТО </w:t>
      </w:r>
      <w:r w:rsidRPr="00DB63DC">
        <w:rPr>
          <w:rFonts w:ascii="Times New Roman" w:hAnsi="Times New Roman" w:cs="Times New Roman"/>
          <w:sz w:val="28"/>
          <w:szCs w:val="28"/>
        </w:rPr>
        <w:t xml:space="preserve">Михайловский, Положением о контрольно-счетной комиссии </w:t>
      </w:r>
      <w:r w:rsidR="00973640">
        <w:rPr>
          <w:rFonts w:ascii="Times New Roman" w:hAnsi="Times New Roman" w:cs="Times New Roman"/>
          <w:sz w:val="28"/>
          <w:szCs w:val="28"/>
        </w:rPr>
        <w:t>МО п.</w:t>
      </w:r>
      <w:r w:rsidRPr="00DB63DC">
        <w:rPr>
          <w:rFonts w:ascii="Times New Roman" w:hAnsi="Times New Roman" w:cs="Times New Roman"/>
          <w:sz w:val="28"/>
          <w:szCs w:val="28"/>
        </w:rPr>
        <w:t xml:space="preserve"> М</w:t>
      </w:r>
      <w:r w:rsidR="00A96892">
        <w:rPr>
          <w:rFonts w:ascii="Times New Roman" w:hAnsi="Times New Roman" w:cs="Times New Roman"/>
          <w:sz w:val="28"/>
          <w:szCs w:val="28"/>
        </w:rPr>
        <w:t>ихайловский Саратовской области</w:t>
      </w:r>
      <w:r w:rsidRPr="00DB63DC">
        <w:rPr>
          <w:rFonts w:ascii="Times New Roman" w:hAnsi="Times New Roman" w:cs="Times New Roman"/>
          <w:sz w:val="28"/>
          <w:szCs w:val="28"/>
        </w:rPr>
        <w:t xml:space="preserve"> и Положением о бюджетном процессе в </w:t>
      </w:r>
      <w:r w:rsidR="00BC752E">
        <w:rPr>
          <w:rFonts w:ascii="Times New Roman" w:hAnsi="Times New Roman" w:cs="Times New Roman"/>
          <w:sz w:val="28"/>
          <w:szCs w:val="28"/>
        </w:rPr>
        <w:t>МО п.</w:t>
      </w:r>
      <w:r w:rsidRPr="00DB63DC">
        <w:rPr>
          <w:rFonts w:ascii="Times New Roman" w:hAnsi="Times New Roman" w:cs="Times New Roman"/>
          <w:sz w:val="28"/>
          <w:szCs w:val="28"/>
        </w:rPr>
        <w:t xml:space="preserve"> Михайловский, </w:t>
      </w:r>
      <w:r w:rsidRPr="00DB63DC">
        <w:rPr>
          <w:rFonts w:ascii="Times New Roman" w:hAnsi="Times New Roman" w:cs="Times New Roman"/>
          <w:bCs/>
          <w:sz w:val="28"/>
          <w:szCs w:val="28"/>
        </w:rPr>
        <w:t xml:space="preserve">утвержденного решением Собрания депутатов ЗАТО Михайловский от 25.10.2018 №167 «Об утверждении положения о бюджетном </w:t>
      </w:r>
      <w:r w:rsidRPr="00DB63D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процессе </w:t>
      </w:r>
      <w:proofErr w:type="gramStart"/>
      <w:r w:rsidRPr="00DB63DC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DB63DC">
        <w:rPr>
          <w:rFonts w:ascii="Times New Roman" w:hAnsi="Times New Roman" w:cs="Times New Roman"/>
          <w:bCs/>
          <w:sz w:val="28"/>
          <w:szCs w:val="28"/>
        </w:rPr>
        <w:t xml:space="preserve"> ЗАТО Михайловский» </w:t>
      </w:r>
      <w:r w:rsidRPr="00DB63DC">
        <w:rPr>
          <w:rFonts w:ascii="Times New Roman" w:hAnsi="Times New Roman" w:cs="Times New Roman"/>
          <w:sz w:val="28"/>
          <w:szCs w:val="28"/>
        </w:rPr>
        <w:t>(</w:t>
      </w:r>
      <w:r w:rsidR="00BC752E">
        <w:rPr>
          <w:rFonts w:ascii="Times New Roman" w:hAnsi="Times New Roman" w:cs="Times New Roman"/>
          <w:sz w:val="28"/>
          <w:szCs w:val="28"/>
        </w:rPr>
        <w:t xml:space="preserve">с изменениями, </w:t>
      </w:r>
      <w:r w:rsidRPr="00DB63DC">
        <w:rPr>
          <w:rFonts w:ascii="Times New Roman" w:hAnsi="Times New Roman" w:cs="Times New Roman"/>
          <w:sz w:val="28"/>
          <w:szCs w:val="28"/>
        </w:rPr>
        <w:t xml:space="preserve">далее - Положение о бюджетном процессе), контрольно-счетная комиссия </w:t>
      </w:r>
      <w:r w:rsidR="00A96892">
        <w:rPr>
          <w:rFonts w:ascii="Times New Roman" w:hAnsi="Times New Roman" w:cs="Times New Roman"/>
          <w:sz w:val="28"/>
          <w:szCs w:val="28"/>
        </w:rPr>
        <w:t>МО</w:t>
      </w:r>
      <w:r w:rsidR="00DD2E6A">
        <w:rPr>
          <w:rFonts w:ascii="Times New Roman" w:hAnsi="Times New Roman" w:cs="Times New Roman"/>
          <w:sz w:val="28"/>
          <w:szCs w:val="28"/>
        </w:rPr>
        <w:t xml:space="preserve"> п.</w:t>
      </w:r>
      <w:r w:rsidRPr="00DB63DC">
        <w:rPr>
          <w:rFonts w:ascii="Times New Roman" w:hAnsi="Times New Roman" w:cs="Times New Roman"/>
          <w:sz w:val="28"/>
          <w:szCs w:val="28"/>
        </w:rPr>
        <w:t xml:space="preserve"> Михайловский Саратовской области</w:t>
      </w:r>
      <w:r w:rsidRPr="00DB63D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B63DC">
        <w:rPr>
          <w:rFonts w:ascii="Times New Roman" w:hAnsi="Times New Roman" w:cs="Times New Roman"/>
          <w:sz w:val="28"/>
          <w:szCs w:val="28"/>
        </w:rPr>
        <w:t xml:space="preserve"> провела экспертизу проекта Решения Собрания депутатов </w:t>
      </w:r>
      <w:r w:rsidR="00DD2E6A">
        <w:rPr>
          <w:rFonts w:ascii="Times New Roman" w:hAnsi="Times New Roman" w:cs="Times New Roman"/>
          <w:sz w:val="28"/>
          <w:szCs w:val="28"/>
        </w:rPr>
        <w:t>МО п.</w:t>
      </w:r>
      <w:r w:rsidRPr="00DB63DC">
        <w:rPr>
          <w:rFonts w:ascii="Times New Roman" w:hAnsi="Times New Roman" w:cs="Times New Roman"/>
          <w:sz w:val="28"/>
          <w:szCs w:val="28"/>
        </w:rPr>
        <w:t xml:space="preserve"> Михайловский Саратовской области </w:t>
      </w:r>
      <w:r w:rsidRPr="00DB63DC">
        <w:rPr>
          <w:rFonts w:ascii="Times New Roman" w:hAnsi="Times New Roman" w:cs="Times New Roman"/>
          <w:color w:val="000000"/>
          <w:sz w:val="28"/>
          <w:szCs w:val="28"/>
        </w:rPr>
        <w:t>(далее – проект Решения)</w:t>
      </w:r>
      <w:r w:rsidRPr="00DB63DC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DD2E6A">
        <w:rPr>
          <w:rFonts w:ascii="Times New Roman" w:hAnsi="Times New Roman" w:cs="Times New Roman"/>
          <w:sz w:val="28"/>
          <w:szCs w:val="28"/>
        </w:rPr>
        <w:t>муниципального образования п.</w:t>
      </w:r>
      <w:r w:rsidRPr="00DB63DC">
        <w:rPr>
          <w:rFonts w:ascii="Times New Roman" w:hAnsi="Times New Roman" w:cs="Times New Roman"/>
          <w:sz w:val="28"/>
          <w:szCs w:val="28"/>
        </w:rPr>
        <w:t xml:space="preserve"> Михайловский  на 20</w:t>
      </w:r>
      <w:r w:rsidR="00DD2E6A">
        <w:rPr>
          <w:rFonts w:ascii="Times New Roman" w:hAnsi="Times New Roman" w:cs="Times New Roman"/>
          <w:sz w:val="28"/>
          <w:szCs w:val="28"/>
        </w:rPr>
        <w:t>20</w:t>
      </w:r>
      <w:r w:rsidRPr="00DB63D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D2E6A">
        <w:rPr>
          <w:rFonts w:ascii="Times New Roman" w:hAnsi="Times New Roman" w:cs="Times New Roman"/>
          <w:sz w:val="28"/>
          <w:szCs w:val="28"/>
        </w:rPr>
        <w:t>1</w:t>
      </w:r>
      <w:r w:rsidRPr="00DB63DC">
        <w:rPr>
          <w:rFonts w:ascii="Times New Roman" w:hAnsi="Times New Roman" w:cs="Times New Roman"/>
          <w:sz w:val="28"/>
          <w:szCs w:val="28"/>
        </w:rPr>
        <w:t xml:space="preserve"> и 202</w:t>
      </w:r>
      <w:r w:rsidR="00DD2E6A">
        <w:rPr>
          <w:rFonts w:ascii="Times New Roman" w:hAnsi="Times New Roman" w:cs="Times New Roman"/>
          <w:sz w:val="28"/>
          <w:szCs w:val="28"/>
        </w:rPr>
        <w:t>2</w:t>
      </w:r>
      <w:r w:rsidRPr="00DB63DC">
        <w:rPr>
          <w:rFonts w:ascii="Times New Roman" w:hAnsi="Times New Roman" w:cs="Times New Roman"/>
          <w:sz w:val="28"/>
          <w:szCs w:val="28"/>
        </w:rPr>
        <w:t xml:space="preserve"> годов»</w:t>
      </w:r>
      <w:r w:rsidRPr="00DB63DC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бюджет</w:t>
      </w:r>
      <w:r w:rsidR="00ED51CF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DB63DC">
        <w:rPr>
          <w:rFonts w:ascii="Times New Roman" w:hAnsi="Times New Roman" w:cs="Times New Roman"/>
          <w:sz w:val="28"/>
          <w:szCs w:val="28"/>
        </w:rPr>
        <w:t>.</w:t>
      </w:r>
    </w:p>
    <w:p w:rsidR="00ED51CF" w:rsidRDefault="00ED51CF" w:rsidP="007F37B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37B6" w:rsidRPr="00DB63DC" w:rsidRDefault="007F37B6" w:rsidP="007F37B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3DC">
        <w:rPr>
          <w:rFonts w:ascii="Times New Roman" w:hAnsi="Times New Roman" w:cs="Times New Roman"/>
          <w:b/>
          <w:sz w:val="28"/>
          <w:szCs w:val="28"/>
        </w:rPr>
        <w:t>ДОХОДЫ</w:t>
      </w:r>
    </w:p>
    <w:p w:rsidR="000254AC" w:rsidRPr="00DB63DC" w:rsidRDefault="002A7B70" w:rsidP="008532C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63DC">
        <w:rPr>
          <w:rFonts w:ascii="Times New Roman" w:hAnsi="Times New Roman" w:cs="Times New Roman"/>
          <w:sz w:val="28"/>
          <w:szCs w:val="28"/>
        </w:rPr>
        <w:t xml:space="preserve">В структуре доходов бюджета </w:t>
      </w:r>
      <w:r w:rsidR="00DD2E6A">
        <w:rPr>
          <w:rFonts w:ascii="Times New Roman" w:hAnsi="Times New Roman" w:cs="Times New Roman"/>
          <w:sz w:val="28"/>
          <w:szCs w:val="28"/>
        </w:rPr>
        <w:t>МО п.</w:t>
      </w:r>
      <w:r w:rsidR="00944655">
        <w:rPr>
          <w:rFonts w:ascii="Times New Roman" w:hAnsi="Times New Roman" w:cs="Times New Roman"/>
          <w:sz w:val="28"/>
          <w:szCs w:val="28"/>
        </w:rPr>
        <w:t xml:space="preserve"> </w:t>
      </w:r>
      <w:r w:rsidRPr="00DB63DC">
        <w:rPr>
          <w:rFonts w:ascii="Times New Roman" w:hAnsi="Times New Roman" w:cs="Times New Roman"/>
          <w:sz w:val="28"/>
          <w:szCs w:val="28"/>
        </w:rPr>
        <w:t>Михайловский налоговые и неналоговые доходы составляют  1</w:t>
      </w:r>
      <w:r w:rsidR="004A390B">
        <w:rPr>
          <w:rFonts w:ascii="Times New Roman" w:hAnsi="Times New Roman" w:cs="Times New Roman"/>
          <w:sz w:val="28"/>
          <w:szCs w:val="28"/>
        </w:rPr>
        <w:t>6</w:t>
      </w:r>
      <w:r w:rsidRPr="00DB63DC">
        <w:rPr>
          <w:rFonts w:ascii="Times New Roman" w:hAnsi="Times New Roman" w:cs="Times New Roman"/>
          <w:sz w:val="28"/>
          <w:szCs w:val="28"/>
        </w:rPr>
        <w:t>,</w:t>
      </w:r>
      <w:r w:rsidR="004A390B">
        <w:rPr>
          <w:rFonts w:ascii="Times New Roman" w:hAnsi="Times New Roman" w:cs="Times New Roman"/>
          <w:sz w:val="28"/>
          <w:szCs w:val="28"/>
        </w:rPr>
        <w:t>64</w:t>
      </w:r>
      <w:r w:rsidRPr="00DB63DC">
        <w:rPr>
          <w:rFonts w:ascii="Times New Roman" w:hAnsi="Times New Roman" w:cs="Times New Roman"/>
          <w:sz w:val="28"/>
          <w:szCs w:val="28"/>
        </w:rPr>
        <w:t>% (1</w:t>
      </w:r>
      <w:r w:rsidR="00DD2E6A">
        <w:rPr>
          <w:rFonts w:ascii="Times New Roman" w:hAnsi="Times New Roman" w:cs="Times New Roman"/>
          <w:sz w:val="28"/>
          <w:szCs w:val="28"/>
        </w:rPr>
        <w:t>5</w:t>
      </w:r>
      <w:r w:rsidRPr="00DB63DC">
        <w:rPr>
          <w:rFonts w:ascii="Times New Roman" w:hAnsi="Times New Roman" w:cs="Times New Roman"/>
          <w:sz w:val="28"/>
          <w:szCs w:val="28"/>
        </w:rPr>
        <w:t xml:space="preserve"> </w:t>
      </w:r>
      <w:r w:rsidR="00DD2E6A">
        <w:rPr>
          <w:rFonts w:ascii="Times New Roman" w:hAnsi="Times New Roman" w:cs="Times New Roman"/>
          <w:sz w:val="28"/>
          <w:szCs w:val="28"/>
        </w:rPr>
        <w:t>269</w:t>
      </w:r>
      <w:r w:rsidRPr="00DB63DC">
        <w:rPr>
          <w:rFonts w:ascii="Times New Roman" w:hAnsi="Times New Roman" w:cs="Times New Roman"/>
          <w:sz w:val="28"/>
          <w:szCs w:val="28"/>
        </w:rPr>
        <w:t>,</w:t>
      </w:r>
      <w:r w:rsidR="00DD2E6A">
        <w:rPr>
          <w:rFonts w:ascii="Times New Roman" w:hAnsi="Times New Roman" w:cs="Times New Roman"/>
          <w:sz w:val="28"/>
          <w:szCs w:val="28"/>
        </w:rPr>
        <w:t>3</w:t>
      </w:r>
      <w:r w:rsidRPr="00DB63DC">
        <w:rPr>
          <w:rFonts w:ascii="Times New Roman" w:hAnsi="Times New Roman" w:cs="Times New Roman"/>
          <w:sz w:val="28"/>
          <w:szCs w:val="28"/>
        </w:rPr>
        <w:t>0 тыс. руб. в абсолютном выражении), дотации – 5</w:t>
      </w:r>
      <w:r w:rsidR="004A390B">
        <w:rPr>
          <w:rFonts w:ascii="Times New Roman" w:hAnsi="Times New Roman" w:cs="Times New Roman"/>
          <w:sz w:val="28"/>
          <w:szCs w:val="28"/>
        </w:rPr>
        <w:t>1</w:t>
      </w:r>
      <w:r w:rsidRPr="00DB63DC">
        <w:rPr>
          <w:rFonts w:ascii="Times New Roman" w:hAnsi="Times New Roman" w:cs="Times New Roman"/>
          <w:sz w:val="28"/>
          <w:szCs w:val="28"/>
        </w:rPr>
        <w:t>,</w:t>
      </w:r>
      <w:r w:rsidR="004A390B">
        <w:rPr>
          <w:rFonts w:ascii="Times New Roman" w:hAnsi="Times New Roman" w:cs="Times New Roman"/>
          <w:sz w:val="28"/>
          <w:szCs w:val="28"/>
        </w:rPr>
        <w:t>44</w:t>
      </w:r>
      <w:r w:rsidRPr="00DB63DC">
        <w:rPr>
          <w:rFonts w:ascii="Times New Roman" w:hAnsi="Times New Roman" w:cs="Times New Roman"/>
          <w:sz w:val="28"/>
          <w:szCs w:val="28"/>
        </w:rPr>
        <w:t>% (</w:t>
      </w:r>
      <w:r w:rsidR="004A390B">
        <w:rPr>
          <w:rFonts w:ascii="Times New Roman" w:hAnsi="Times New Roman" w:cs="Times New Roman"/>
          <w:sz w:val="28"/>
          <w:szCs w:val="28"/>
        </w:rPr>
        <w:t>47</w:t>
      </w:r>
      <w:r w:rsidR="007F37B6" w:rsidRPr="00DB63DC">
        <w:rPr>
          <w:rFonts w:ascii="Times New Roman" w:hAnsi="Times New Roman" w:cs="Times New Roman"/>
          <w:sz w:val="28"/>
          <w:szCs w:val="28"/>
        </w:rPr>
        <w:t xml:space="preserve"> </w:t>
      </w:r>
      <w:r w:rsidR="004A390B">
        <w:rPr>
          <w:rFonts w:ascii="Times New Roman" w:hAnsi="Times New Roman" w:cs="Times New Roman"/>
          <w:sz w:val="28"/>
          <w:szCs w:val="28"/>
        </w:rPr>
        <w:t>197</w:t>
      </w:r>
      <w:r w:rsidRPr="00DB63DC">
        <w:rPr>
          <w:rFonts w:ascii="Times New Roman" w:hAnsi="Times New Roman" w:cs="Times New Roman"/>
          <w:sz w:val="28"/>
          <w:szCs w:val="28"/>
        </w:rPr>
        <w:t>,</w:t>
      </w:r>
      <w:r w:rsidR="004A390B">
        <w:rPr>
          <w:rFonts w:ascii="Times New Roman" w:hAnsi="Times New Roman" w:cs="Times New Roman"/>
          <w:sz w:val="28"/>
          <w:szCs w:val="28"/>
        </w:rPr>
        <w:t>0</w:t>
      </w:r>
      <w:r w:rsidRPr="00DB63DC">
        <w:rPr>
          <w:rFonts w:ascii="Times New Roman" w:hAnsi="Times New Roman" w:cs="Times New Roman"/>
          <w:sz w:val="28"/>
          <w:szCs w:val="28"/>
        </w:rPr>
        <w:t>0 тыс. руб. в абсолютном выражении), субвенции -</w:t>
      </w:r>
      <w:r w:rsidR="00F43949" w:rsidRPr="00DB63DC">
        <w:rPr>
          <w:rFonts w:ascii="Times New Roman" w:hAnsi="Times New Roman" w:cs="Times New Roman"/>
          <w:sz w:val="28"/>
          <w:szCs w:val="28"/>
        </w:rPr>
        <w:t xml:space="preserve"> </w:t>
      </w:r>
      <w:r w:rsidRPr="00DB63DC">
        <w:rPr>
          <w:rFonts w:ascii="Times New Roman" w:hAnsi="Times New Roman" w:cs="Times New Roman"/>
          <w:sz w:val="28"/>
          <w:szCs w:val="28"/>
        </w:rPr>
        <w:t>2</w:t>
      </w:r>
      <w:r w:rsidR="004A390B">
        <w:rPr>
          <w:rFonts w:ascii="Times New Roman" w:hAnsi="Times New Roman" w:cs="Times New Roman"/>
          <w:sz w:val="28"/>
          <w:szCs w:val="28"/>
        </w:rPr>
        <w:t>9</w:t>
      </w:r>
      <w:r w:rsidRPr="00DB63DC">
        <w:rPr>
          <w:rFonts w:ascii="Times New Roman" w:hAnsi="Times New Roman" w:cs="Times New Roman"/>
          <w:sz w:val="28"/>
          <w:szCs w:val="28"/>
        </w:rPr>
        <w:t>,</w:t>
      </w:r>
      <w:r w:rsidR="004A390B">
        <w:rPr>
          <w:rFonts w:ascii="Times New Roman" w:hAnsi="Times New Roman" w:cs="Times New Roman"/>
          <w:sz w:val="28"/>
          <w:szCs w:val="28"/>
        </w:rPr>
        <w:t>43</w:t>
      </w:r>
      <w:r w:rsidRPr="00DB63DC">
        <w:rPr>
          <w:rFonts w:ascii="Times New Roman" w:hAnsi="Times New Roman" w:cs="Times New Roman"/>
          <w:sz w:val="28"/>
          <w:szCs w:val="28"/>
        </w:rPr>
        <w:t>% (26</w:t>
      </w:r>
      <w:r w:rsidR="004A390B">
        <w:rPr>
          <w:rFonts w:ascii="Times New Roman" w:hAnsi="Times New Roman" w:cs="Times New Roman"/>
          <w:sz w:val="28"/>
          <w:szCs w:val="28"/>
        </w:rPr>
        <w:t xml:space="preserve"> 999</w:t>
      </w:r>
      <w:r w:rsidRPr="00DB63DC">
        <w:rPr>
          <w:rFonts w:ascii="Times New Roman" w:hAnsi="Times New Roman" w:cs="Times New Roman"/>
          <w:sz w:val="28"/>
          <w:szCs w:val="28"/>
        </w:rPr>
        <w:t>,</w:t>
      </w:r>
      <w:r w:rsidR="004A390B">
        <w:rPr>
          <w:rFonts w:ascii="Times New Roman" w:hAnsi="Times New Roman" w:cs="Times New Roman"/>
          <w:sz w:val="28"/>
          <w:szCs w:val="28"/>
        </w:rPr>
        <w:t>9</w:t>
      </w:r>
      <w:r w:rsidRPr="00DB63DC">
        <w:rPr>
          <w:rFonts w:ascii="Times New Roman" w:hAnsi="Times New Roman" w:cs="Times New Roman"/>
          <w:sz w:val="28"/>
          <w:szCs w:val="28"/>
        </w:rPr>
        <w:t>0 тыс. руб. в абсолютном выражении), субсидии – 2,</w:t>
      </w:r>
      <w:r w:rsidR="004A390B">
        <w:rPr>
          <w:rFonts w:ascii="Times New Roman" w:hAnsi="Times New Roman" w:cs="Times New Roman"/>
          <w:sz w:val="28"/>
          <w:szCs w:val="28"/>
        </w:rPr>
        <w:t>49</w:t>
      </w:r>
      <w:r w:rsidRPr="00DB63DC">
        <w:rPr>
          <w:rFonts w:ascii="Times New Roman" w:hAnsi="Times New Roman" w:cs="Times New Roman"/>
          <w:sz w:val="28"/>
          <w:szCs w:val="28"/>
        </w:rPr>
        <w:t>% (2</w:t>
      </w:r>
      <w:r w:rsidR="008263C7" w:rsidRPr="00DB63DC">
        <w:rPr>
          <w:rFonts w:ascii="Times New Roman" w:hAnsi="Times New Roman" w:cs="Times New Roman"/>
          <w:sz w:val="28"/>
          <w:szCs w:val="28"/>
        </w:rPr>
        <w:t xml:space="preserve"> </w:t>
      </w:r>
      <w:r w:rsidRPr="00DB63DC">
        <w:rPr>
          <w:rFonts w:ascii="Times New Roman" w:hAnsi="Times New Roman" w:cs="Times New Roman"/>
          <w:sz w:val="28"/>
          <w:szCs w:val="28"/>
        </w:rPr>
        <w:t>2</w:t>
      </w:r>
      <w:r w:rsidR="004A390B">
        <w:rPr>
          <w:rFonts w:ascii="Times New Roman" w:hAnsi="Times New Roman" w:cs="Times New Roman"/>
          <w:sz w:val="28"/>
          <w:szCs w:val="28"/>
        </w:rPr>
        <w:t>82</w:t>
      </w:r>
      <w:r w:rsidRPr="00DB63DC">
        <w:rPr>
          <w:rFonts w:ascii="Times New Roman" w:hAnsi="Times New Roman" w:cs="Times New Roman"/>
          <w:sz w:val="28"/>
          <w:szCs w:val="28"/>
        </w:rPr>
        <w:t>,</w:t>
      </w:r>
      <w:r w:rsidR="004A390B">
        <w:rPr>
          <w:rFonts w:ascii="Times New Roman" w:hAnsi="Times New Roman" w:cs="Times New Roman"/>
          <w:sz w:val="28"/>
          <w:szCs w:val="28"/>
        </w:rPr>
        <w:t>4</w:t>
      </w:r>
      <w:r w:rsidRPr="00DB63DC">
        <w:rPr>
          <w:rFonts w:ascii="Times New Roman" w:hAnsi="Times New Roman" w:cs="Times New Roman"/>
          <w:sz w:val="28"/>
          <w:szCs w:val="28"/>
        </w:rPr>
        <w:t xml:space="preserve"> тыс. руб. в абсолютном выражении).</w:t>
      </w:r>
      <w:proofErr w:type="gramEnd"/>
    </w:p>
    <w:tbl>
      <w:tblPr>
        <w:tblW w:w="9366" w:type="dxa"/>
        <w:tblInd w:w="98" w:type="dxa"/>
        <w:tblLook w:val="04A0" w:firstRow="1" w:lastRow="0" w:firstColumn="1" w:lastColumn="0" w:noHBand="0" w:noVBand="1"/>
      </w:tblPr>
      <w:tblGrid>
        <w:gridCol w:w="4760"/>
        <w:gridCol w:w="2054"/>
        <w:gridCol w:w="2552"/>
      </w:tblGrid>
      <w:tr w:rsidR="00342F8D" w:rsidRPr="007F37B6" w:rsidTr="00F43949">
        <w:trPr>
          <w:trHeight w:val="795"/>
        </w:trPr>
        <w:tc>
          <w:tcPr>
            <w:tcW w:w="936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2F8D" w:rsidRPr="007F37B6" w:rsidRDefault="00342F8D" w:rsidP="004A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Поступление доходов в бюджет </w:t>
            </w:r>
            <w:r w:rsidR="004A3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муниципального образования п.</w:t>
            </w:r>
            <w:r w:rsidRPr="007F3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Михайловский на 20</w:t>
            </w:r>
            <w:r w:rsidR="004A3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 w:rsidRPr="007F3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 </w:t>
            </w:r>
          </w:p>
        </w:tc>
      </w:tr>
      <w:tr w:rsidR="00342F8D" w:rsidRPr="007F37B6" w:rsidTr="00ED0773">
        <w:trPr>
          <w:trHeight w:val="799"/>
        </w:trPr>
        <w:tc>
          <w:tcPr>
            <w:tcW w:w="4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2F8D" w:rsidRPr="007F37B6" w:rsidRDefault="00342F8D" w:rsidP="0034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доходов </w:t>
            </w:r>
          </w:p>
        </w:tc>
        <w:tc>
          <w:tcPr>
            <w:tcW w:w="20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2F8D" w:rsidRPr="007F37B6" w:rsidRDefault="00342F8D" w:rsidP="0034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Сумма, тыс. руб</w:t>
            </w:r>
            <w:r w:rsidR="008263C7" w:rsidRPr="007F3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2F8D" w:rsidRPr="007F37B6" w:rsidRDefault="00342F8D" w:rsidP="0034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% от общей суммы доходов</w:t>
            </w:r>
          </w:p>
        </w:tc>
      </w:tr>
      <w:tr w:rsidR="00342F8D" w:rsidRPr="007F37B6" w:rsidTr="00F43949">
        <w:trPr>
          <w:trHeight w:val="343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2F8D" w:rsidRPr="007F37B6" w:rsidRDefault="00342F8D" w:rsidP="0034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2F8D" w:rsidRPr="007F37B6" w:rsidRDefault="008263C7" w:rsidP="0034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42F8D" w:rsidRPr="007F3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2F8D" w:rsidRPr="007F37B6" w:rsidRDefault="00342F8D" w:rsidP="00342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42F8D" w:rsidRPr="007F37B6" w:rsidTr="00DB63DC">
        <w:trPr>
          <w:trHeight w:val="933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2F8D" w:rsidRPr="007F37B6" w:rsidRDefault="00342F8D" w:rsidP="00342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2F8D" w:rsidRPr="007F37B6" w:rsidRDefault="004A390B" w:rsidP="00342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15 269,30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2F8D" w:rsidRPr="007F37B6" w:rsidRDefault="004A390B" w:rsidP="00342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16,64</w:t>
            </w:r>
            <w:r w:rsidR="00342F8D" w:rsidRPr="007F3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342F8D" w:rsidRPr="007F37B6" w:rsidTr="00DB63DC">
        <w:trPr>
          <w:trHeight w:val="1561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2F8D" w:rsidRPr="007F37B6" w:rsidRDefault="00342F8D" w:rsidP="00342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F8D" w:rsidRPr="007F37B6" w:rsidRDefault="004A390B" w:rsidP="00342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47 197,00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2F8D" w:rsidRPr="007F37B6" w:rsidRDefault="004A390B" w:rsidP="00342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51,44</w:t>
            </w:r>
            <w:r w:rsidR="00342F8D" w:rsidRPr="007F3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342F8D" w:rsidRPr="007F37B6" w:rsidTr="00DB63DC">
        <w:trPr>
          <w:trHeight w:val="1176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2F8D" w:rsidRPr="007F37B6" w:rsidRDefault="00342F8D" w:rsidP="00342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F8D" w:rsidRPr="007F37B6" w:rsidRDefault="004A390B" w:rsidP="00342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2 282,40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F8D" w:rsidRPr="007F37B6" w:rsidRDefault="004A390B" w:rsidP="00342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2,49</w:t>
            </w:r>
            <w:r w:rsidR="00342F8D" w:rsidRPr="007F3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342F8D" w:rsidRPr="007F37B6" w:rsidTr="00DB63DC">
        <w:trPr>
          <w:trHeight w:val="1046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2F8D" w:rsidRPr="007F37B6" w:rsidRDefault="00342F8D" w:rsidP="00342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F8D" w:rsidRPr="007F37B6" w:rsidRDefault="004A390B" w:rsidP="00342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26 999,90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F8D" w:rsidRPr="007F37B6" w:rsidRDefault="004A390B" w:rsidP="00342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29,43</w:t>
            </w:r>
            <w:r w:rsidR="00342F8D" w:rsidRPr="007F3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342F8D" w:rsidRPr="007F37B6" w:rsidTr="00DB63DC">
        <w:trPr>
          <w:trHeight w:val="1140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F8D" w:rsidRPr="007F37B6" w:rsidRDefault="00342F8D" w:rsidP="00342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F8D" w:rsidRPr="007F37B6" w:rsidRDefault="004A390B" w:rsidP="00342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91 748,60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2F8D" w:rsidRPr="007F37B6" w:rsidRDefault="00342F8D" w:rsidP="00342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100,00%</w:t>
            </w:r>
          </w:p>
        </w:tc>
      </w:tr>
    </w:tbl>
    <w:p w:rsidR="00342F8D" w:rsidRPr="007F37B6" w:rsidRDefault="00342F8D" w:rsidP="0045660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640D" w:rsidRPr="00DB63DC" w:rsidRDefault="009A32DE" w:rsidP="008532C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DB63DC">
        <w:rPr>
          <w:rFonts w:ascii="Times New Roman" w:hAnsi="Times New Roman" w:cs="Times New Roman"/>
          <w:sz w:val="28"/>
          <w:szCs w:val="24"/>
        </w:rPr>
        <w:t>Формирование доходной части</w:t>
      </w:r>
      <w:r w:rsidR="00CC11EF" w:rsidRPr="00DB63DC">
        <w:rPr>
          <w:rFonts w:ascii="Times New Roman" w:hAnsi="Times New Roman" w:cs="Times New Roman"/>
          <w:sz w:val="28"/>
          <w:szCs w:val="24"/>
        </w:rPr>
        <w:t xml:space="preserve">  бюджета </w:t>
      </w:r>
      <w:r w:rsidR="004A390B">
        <w:rPr>
          <w:rFonts w:ascii="Times New Roman" w:hAnsi="Times New Roman" w:cs="Times New Roman"/>
          <w:sz w:val="28"/>
          <w:szCs w:val="24"/>
        </w:rPr>
        <w:t>муниципального образования п.</w:t>
      </w:r>
      <w:r w:rsidR="00CC11EF" w:rsidRPr="00DB63DC">
        <w:rPr>
          <w:rFonts w:ascii="Times New Roman" w:hAnsi="Times New Roman" w:cs="Times New Roman"/>
          <w:sz w:val="28"/>
          <w:szCs w:val="24"/>
        </w:rPr>
        <w:t xml:space="preserve"> Михайловский на 20</w:t>
      </w:r>
      <w:r w:rsidR="004A390B">
        <w:rPr>
          <w:rFonts w:ascii="Times New Roman" w:hAnsi="Times New Roman" w:cs="Times New Roman"/>
          <w:sz w:val="28"/>
          <w:szCs w:val="24"/>
        </w:rPr>
        <w:t>20</w:t>
      </w:r>
      <w:r w:rsidR="00CC11EF" w:rsidRPr="00DB63DC">
        <w:rPr>
          <w:rFonts w:ascii="Times New Roman" w:hAnsi="Times New Roman" w:cs="Times New Roman"/>
          <w:sz w:val="28"/>
          <w:szCs w:val="24"/>
        </w:rPr>
        <w:t>-202</w:t>
      </w:r>
      <w:r w:rsidR="004A390B">
        <w:rPr>
          <w:rFonts w:ascii="Times New Roman" w:hAnsi="Times New Roman" w:cs="Times New Roman"/>
          <w:sz w:val="28"/>
          <w:szCs w:val="24"/>
        </w:rPr>
        <w:t>2</w:t>
      </w:r>
      <w:r w:rsidRPr="00DB63DC">
        <w:rPr>
          <w:rFonts w:ascii="Times New Roman" w:hAnsi="Times New Roman" w:cs="Times New Roman"/>
          <w:sz w:val="28"/>
          <w:szCs w:val="24"/>
        </w:rPr>
        <w:t xml:space="preserve"> не противоречит требованиям Бюджетного кодекса РФ, </w:t>
      </w:r>
      <w:r w:rsidR="00CC11EF" w:rsidRPr="00DB63DC">
        <w:rPr>
          <w:rFonts w:ascii="Times New Roman" w:hAnsi="Times New Roman" w:cs="Times New Roman"/>
          <w:sz w:val="28"/>
          <w:szCs w:val="24"/>
        </w:rPr>
        <w:t>проекта Закона Саратовской области «Об областном бюджете Саратовской области на 20</w:t>
      </w:r>
      <w:r w:rsidR="009C2087">
        <w:rPr>
          <w:rFonts w:ascii="Times New Roman" w:hAnsi="Times New Roman" w:cs="Times New Roman"/>
          <w:sz w:val="28"/>
          <w:szCs w:val="24"/>
        </w:rPr>
        <w:t>20</w:t>
      </w:r>
      <w:r w:rsidR="00CC11EF" w:rsidRPr="00DB63DC">
        <w:rPr>
          <w:rFonts w:ascii="Times New Roman" w:hAnsi="Times New Roman" w:cs="Times New Roman"/>
          <w:sz w:val="28"/>
          <w:szCs w:val="24"/>
        </w:rPr>
        <w:t xml:space="preserve"> год и на плановый период 202</w:t>
      </w:r>
      <w:r w:rsidR="009C2087">
        <w:rPr>
          <w:rFonts w:ascii="Times New Roman" w:hAnsi="Times New Roman" w:cs="Times New Roman"/>
          <w:sz w:val="28"/>
          <w:szCs w:val="24"/>
        </w:rPr>
        <w:t>1 и 2022</w:t>
      </w:r>
      <w:r w:rsidR="00CC11EF" w:rsidRPr="00DB63DC">
        <w:rPr>
          <w:rFonts w:ascii="Times New Roman" w:hAnsi="Times New Roman" w:cs="Times New Roman"/>
          <w:sz w:val="28"/>
          <w:szCs w:val="24"/>
        </w:rPr>
        <w:t xml:space="preserve"> годов», закона Саратовской области от 20.12.2005 №137 –ЗСО «О межбюджетных отношениях в Саратовской области» (с изменениями)</w:t>
      </w:r>
      <w:r w:rsidR="00AD5044" w:rsidRPr="00DB63DC">
        <w:rPr>
          <w:rFonts w:ascii="Times New Roman" w:hAnsi="Times New Roman" w:cs="Times New Roman"/>
          <w:sz w:val="28"/>
          <w:szCs w:val="24"/>
        </w:rPr>
        <w:t xml:space="preserve"> с учетом оценки ожидаемого поступления доходов в 201</w:t>
      </w:r>
      <w:r w:rsidR="009C2087">
        <w:rPr>
          <w:rFonts w:ascii="Times New Roman" w:hAnsi="Times New Roman" w:cs="Times New Roman"/>
          <w:sz w:val="28"/>
          <w:szCs w:val="24"/>
        </w:rPr>
        <w:t>9</w:t>
      </w:r>
      <w:r w:rsidR="00AD5044" w:rsidRPr="00DB63DC">
        <w:rPr>
          <w:rFonts w:ascii="Times New Roman" w:hAnsi="Times New Roman" w:cs="Times New Roman"/>
          <w:sz w:val="28"/>
          <w:szCs w:val="24"/>
        </w:rPr>
        <w:t xml:space="preserve"> году</w:t>
      </w:r>
      <w:proofErr w:type="gramEnd"/>
      <w:r w:rsidR="00AD5044" w:rsidRPr="00DB63DC">
        <w:rPr>
          <w:rFonts w:ascii="Times New Roman" w:hAnsi="Times New Roman" w:cs="Times New Roman"/>
          <w:sz w:val="28"/>
          <w:szCs w:val="24"/>
        </w:rPr>
        <w:t xml:space="preserve"> и данных </w:t>
      </w:r>
      <w:r w:rsidR="00A96892" w:rsidRPr="00DB63DC">
        <w:rPr>
          <w:rFonts w:ascii="Times New Roman" w:hAnsi="Times New Roman" w:cs="Times New Roman"/>
          <w:sz w:val="28"/>
          <w:szCs w:val="24"/>
        </w:rPr>
        <w:t>Управления Федеральной налоговой службы по Саратовской области</w:t>
      </w:r>
      <w:r w:rsidR="00A96892" w:rsidRPr="00DB63DC">
        <w:rPr>
          <w:rFonts w:ascii="Times New Roman" w:hAnsi="Times New Roman" w:cs="Times New Roman"/>
          <w:sz w:val="28"/>
          <w:szCs w:val="24"/>
        </w:rPr>
        <w:t xml:space="preserve"> </w:t>
      </w:r>
      <w:r w:rsidR="00AD5044" w:rsidRPr="00DB63DC">
        <w:rPr>
          <w:rFonts w:ascii="Times New Roman" w:hAnsi="Times New Roman" w:cs="Times New Roman"/>
          <w:sz w:val="28"/>
          <w:szCs w:val="24"/>
        </w:rPr>
        <w:t xml:space="preserve">о налогах, зачисляемых в бюджет </w:t>
      </w:r>
      <w:r w:rsidR="009C2087">
        <w:rPr>
          <w:rFonts w:ascii="Times New Roman" w:hAnsi="Times New Roman" w:cs="Times New Roman"/>
          <w:sz w:val="28"/>
          <w:szCs w:val="24"/>
        </w:rPr>
        <w:t xml:space="preserve">муниципального образования п. </w:t>
      </w:r>
      <w:r w:rsidR="00AD5044" w:rsidRPr="00DB63DC">
        <w:rPr>
          <w:rFonts w:ascii="Times New Roman" w:hAnsi="Times New Roman" w:cs="Times New Roman"/>
          <w:sz w:val="28"/>
          <w:szCs w:val="24"/>
        </w:rPr>
        <w:t>Михайловский</w:t>
      </w:r>
      <w:r w:rsidR="00CC11EF" w:rsidRPr="00DB63DC">
        <w:rPr>
          <w:rFonts w:ascii="Times New Roman" w:hAnsi="Times New Roman" w:cs="Times New Roman"/>
          <w:sz w:val="28"/>
          <w:szCs w:val="24"/>
        </w:rPr>
        <w:t>.</w:t>
      </w:r>
      <w:r w:rsidR="001E7071" w:rsidRPr="00DB63DC">
        <w:rPr>
          <w:rFonts w:ascii="Times New Roman" w:hAnsi="Times New Roman" w:cs="Times New Roman"/>
          <w:sz w:val="28"/>
          <w:szCs w:val="24"/>
        </w:rPr>
        <w:t xml:space="preserve"> Нормативы налоговых и неналоговых поступлений в местный бюджет соответствуют нормативам Бюджетного Кодекса РФ</w:t>
      </w:r>
      <w:r w:rsidR="00AD5044" w:rsidRPr="00DB63DC">
        <w:rPr>
          <w:rFonts w:ascii="Times New Roman" w:hAnsi="Times New Roman" w:cs="Times New Roman"/>
          <w:sz w:val="28"/>
          <w:szCs w:val="24"/>
        </w:rPr>
        <w:t xml:space="preserve"> и утверждены в проекте бюджета</w:t>
      </w:r>
      <w:r w:rsidR="0001640D" w:rsidRPr="00DB63DC">
        <w:rPr>
          <w:rFonts w:ascii="Times New Roman" w:hAnsi="Times New Roman" w:cs="Times New Roman"/>
          <w:sz w:val="28"/>
          <w:szCs w:val="24"/>
        </w:rPr>
        <w:t xml:space="preserve"> </w:t>
      </w:r>
      <w:r w:rsidR="009C2087">
        <w:rPr>
          <w:rFonts w:ascii="Times New Roman" w:hAnsi="Times New Roman" w:cs="Times New Roman"/>
          <w:sz w:val="28"/>
          <w:szCs w:val="24"/>
        </w:rPr>
        <w:t>МО п.</w:t>
      </w:r>
      <w:r w:rsidR="0001640D" w:rsidRPr="00DB63DC">
        <w:rPr>
          <w:rFonts w:ascii="Times New Roman" w:hAnsi="Times New Roman" w:cs="Times New Roman"/>
          <w:sz w:val="28"/>
          <w:szCs w:val="24"/>
        </w:rPr>
        <w:t xml:space="preserve"> Михайловский на 20</w:t>
      </w:r>
      <w:r w:rsidR="009C2087">
        <w:rPr>
          <w:rFonts w:ascii="Times New Roman" w:hAnsi="Times New Roman" w:cs="Times New Roman"/>
          <w:sz w:val="28"/>
          <w:szCs w:val="24"/>
        </w:rPr>
        <w:t>20</w:t>
      </w:r>
      <w:r w:rsidR="0001640D" w:rsidRPr="00DB63DC">
        <w:rPr>
          <w:rFonts w:ascii="Times New Roman" w:hAnsi="Times New Roman" w:cs="Times New Roman"/>
          <w:sz w:val="28"/>
          <w:szCs w:val="24"/>
        </w:rPr>
        <w:t>год и плановый период 202</w:t>
      </w:r>
      <w:r w:rsidR="009C2087">
        <w:rPr>
          <w:rFonts w:ascii="Times New Roman" w:hAnsi="Times New Roman" w:cs="Times New Roman"/>
          <w:sz w:val="28"/>
          <w:szCs w:val="24"/>
        </w:rPr>
        <w:t>1</w:t>
      </w:r>
      <w:r w:rsidR="0001640D" w:rsidRPr="00DB63DC">
        <w:rPr>
          <w:rFonts w:ascii="Times New Roman" w:hAnsi="Times New Roman" w:cs="Times New Roman"/>
          <w:sz w:val="28"/>
          <w:szCs w:val="24"/>
        </w:rPr>
        <w:t xml:space="preserve"> и 202</w:t>
      </w:r>
      <w:r w:rsidR="009C2087">
        <w:rPr>
          <w:rFonts w:ascii="Times New Roman" w:hAnsi="Times New Roman" w:cs="Times New Roman"/>
          <w:sz w:val="28"/>
          <w:szCs w:val="24"/>
        </w:rPr>
        <w:t>2</w:t>
      </w:r>
      <w:r w:rsidR="0001640D" w:rsidRPr="00DB63DC">
        <w:rPr>
          <w:rFonts w:ascii="Times New Roman" w:hAnsi="Times New Roman" w:cs="Times New Roman"/>
          <w:sz w:val="28"/>
          <w:szCs w:val="24"/>
        </w:rPr>
        <w:t xml:space="preserve"> годов</w:t>
      </w:r>
      <w:r w:rsidR="001E7071" w:rsidRPr="00DB63DC">
        <w:rPr>
          <w:rFonts w:ascii="Times New Roman" w:hAnsi="Times New Roman" w:cs="Times New Roman"/>
          <w:sz w:val="28"/>
          <w:szCs w:val="24"/>
        </w:rPr>
        <w:t xml:space="preserve">. Учтены параметры прогноза социально-экономического развития </w:t>
      </w:r>
      <w:r w:rsidR="00A96892">
        <w:rPr>
          <w:rFonts w:ascii="Times New Roman" w:hAnsi="Times New Roman" w:cs="Times New Roman"/>
          <w:sz w:val="28"/>
          <w:szCs w:val="24"/>
        </w:rPr>
        <w:t>муниципального образования</w:t>
      </w:r>
      <w:r w:rsidR="001E7071" w:rsidRPr="00DB63DC">
        <w:rPr>
          <w:rFonts w:ascii="Times New Roman" w:hAnsi="Times New Roman" w:cs="Times New Roman"/>
          <w:sz w:val="28"/>
          <w:szCs w:val="24"/>
        </w:rPr>
        <w:t xml:space="preserve"> </w:t>
      </w:r>
      <w:r w:rsidR="009C2087">
        <w:rPr>
          <w:rFonts w:ascii="Times New Roman" w:hAnsi="Times New Roman" w:cs="Times New Roman"/>
          <w:sz w:val="28"/>
          <w:szCs w:val="24"/>
        </w:rPr>
        <w:t xml:space="preserve">п. </w:t>
      </w:r>
      <w:r w:rsidR="001E7071" w:rsidRPr="00DB63DC">
        <w:rPr>
          <w:rFonts w:ascii="Times New Roman" w:hAnsi="Times New Roman" w:cs="Times New Roman"/>
          <w:sz w:val="28"/>
          <w:szCs w:val="24"/>
        </w:rPr>
        <w:t>Михайловский Саратовской области</w:t>
      </w:r>
      <w:r w:rsidR="00AD5044" w:rsidRPr="00DB63DC">
        <w:rPr>
          <w:rFonts w:ascii="Times New Roman" w:hAnsi="Times New Roman" w:cs="Times New Roman"/>
          <w:sz w:val="28"/>
          <w:szCs w:val="24"/>
        </w:rPr>
        <w:t xml:space="preserve"> на 20</w:t>
      </w:r>
      <w:r w:rsidR="009C2087">
        <w:rPr>
          <w:rFonts w:ascii="Times New Roman" w:hAnsi="Times New Roman" w:cs="Times New Roman"/>
          <w:sz w:val="28"/>
          <w:szCs w:val="24"/>
        </w:rPr>
        <w:t>20</w:t>
      </w:r>
      <w:r w:rsidR="00AD5044" w:rsidRPr="00DB63DC">
        <w:rPr>
          <w:rFonts w:ascii="Times New Roman" w:hAnsi="Times New Roman" w:cs="Times New Roman"/>
          <w:sz w:val="28"/>
          <w:szCs w:val="24"/>
        </w:rPr>
        <w:t xml:space="preserve"> год и на плановый период 202</w:t>
      </w:r>
      <w:r w:rsidR="009C2087">
        <w:rPr>
          <w:rFonts w:ascii="Times New Roman" w:hAnsi="Times New Roman" w:cs="Times New Roman"/>
          <w:sz w:val="28"/>
          <w:szCs w:val="24"/>
        </w:rPr>
        <w:t>1</w:t>
      </w:r>
      <w:r w:rsidR="00AD5044" w:rsidRPr="00DB63DC">
        <w:rPr>
          <w:rFonts w:ascii="Times New Roman" w:hAnsi="Times New Roman" w:cs="Times New Roman"/>
          <w:sz w:val="28"/>
          <w:szCs w:val="24"/>
        </w:rPr>
        <w:t xml:space="preserve"> и 202</w:t>
      </w:r>
      <w:r w:rsidR="009C2087">
        <w:rPr>
          <w:rFonts w:ascii="Times New Roman" w:hAnsi="Times New Roman" w:cs="Times New Roman"/>
          <w:sz w:val="28"/>
          <w:szCs w:val="24"/>
        </w:rPr>
        <w:t>2</w:t>
      </w:r>
      <w:r w:rsidR="00AD5044" w:rsidRPr="00DB63DC">
        <w:rPr>
          <w:rFonts w:ascii="Times New Roman" w:hAnsi="Times New Roman" w:cs="Times New Roman"/>
          <w:sz w:val="28"/>
          <w:szCs w:val="24"/>
        </w:rPr>
        <w:t xml:space="preserve"> годов.</w:t>
      </w:r>
    </w:p>
    <w:p w:rsidR="008532C1" w:rsidRPr="00DB63DC" w:rsidRDefault="00AD5044" w:rsidP="008532C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DB63DC">
        <w:rPr>
          <w:rFonts w:ascii="Times New Roman" w:hAnsi="Times New Roman" w:cs="Times New Roman"/>
          <w:sz w:val="28"/>
          <w:szCs w:val="24"/>
        </w:rPr>
        <w:t xml:space="preserve">В проекте бюджета утверждены главные администраторы доходов бюджета </w:t>
      </w:r>
      <w:r w:rsidR="009C2087">
        <w:rPr>
          <w:rFonts w:ascii="Times New Roman" w:hAnsi="Times New Roman" w:cs="Times New Roman"/>
          <w:sz w:val="28"/>
          <w:szCs w:val="24"/>
        </w:rPr>
        <w:t>муниципального образования п. М</w:t>
      </w:r>
      <w:r w:rsidRPr="00DB63DC">
        <w:rPr>
          <w:rFonts w:ascii="Times New Roman" w:hAnsi="Times New Roman" w:cs="Times New Roman"/>
          <w:sz w:val="28"/>
          <w:szCs w:val="24"/>
        </w:rPr>
        <w:t>ихайловский – финансовое управлени</w:t>
      </w:r>
      <w:r w:rsidR="00A96892">
        <w:rPr>
          <w:rFonts w:ascii="Times New Roman" w:hAnsi="Times New Roman" w:cs="Times New Roman"/>
          <w:sz w:val="28"/>
          <w:szCs w:val="24"/>
        </w:rPr>
        <w:t>е</w:t>
      </w:r>
      <w:r w:rsidRPr="00DB63DC">
        <w:rPr>
          <w:rFonts w:ascii="Times New Roman" w:hAnsi="Times New Roman" w:cs="Times New Roman"/>
          <w:sz w:val="28"/>
          <w:szCs w:val="24"/>
        </w:rPr>
        <w:t xml:space="preserve"> администрации </w:t>
      </w:r>
      <w:r w:rsidR="009C2087">
        <w:rPr>
          <w:rFonts w:ascii="Times New Roman" w:hAnsi="Times New Roman" w:cs="Times New Roman"/>
          <w:sz w:val="28"/>
          <w:szCs w:val="24"/>
        </w:rPr>
        <w:t xml:space="preserve">МО п. </w:t>
      </w:r>
      <w:r w:rsidRPr="00DB63DC">
        <w:rPr>
          <w:rFonts w:ascii="Times New Roman" w:hAnsi="Times New Roman" w:cs="Times New Roman"/>
          <w:sz w:val="28"/>
          <w:szCs w:val="24"/>
        </w:rPr>
        <w:t xml:space="preserve">Михайловский Саратовской области и администрация </w:t>
      </w:r>
      <w:r w:rsidR="009C2087">
        <w:rPr>
          <w:rFonts w:ascii="Times New Roman" w:hAnsi="Times New Roman" w:cs="Times New Roman"/>
          <w:sz w:val="28"/>
          <w:szCs w:val="24"/>
        </w:rPr>
        <w:t>МО п.</w:t>
      </w:r>
      <w:r w:rsidRPr="00DB63DC">
        <w:rPr>
          <w:rFonts w:ascii="Times New Roman" w:hAnsi="Times New Roman" w:cs="Times New Roman"/>
          <w:sz w:val="28"/>
          <w:szCs w:val="24"/>
        </w:rPr>
        <w:t xml:space="preserve"> Михайловский Саратовской области.</w:t>
      </w:r>
    </w:p>
    <w:p w:rsidR="0030595F" w:rsidRDefault="0030595F" w:rsidP="008532C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53D9E" w:rsidRPr="00DB63DC" w:rsidRDefault="00A25CBB" w:rsidP="008532C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B63DC">
        <w:rPr>
          <w:rFonts w:ascii="Times New Roman" w:hAnsi="Times New Roman" w:cs="Times New Roman"/>
          <w:b/>
          <w:sz w:val="28"/>
          <w:szCs w:val="24"/>
        </w:rPr>
        <w:t>РАСХОДЫ</w:t>
      </w:r>
    </w:p>
    <w:p w:rsidR="00ED0773" w:rsidRPr="00DB63DC" w:rsidRDefault="008263C7" w:rsidP="008532C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DB63DC">
        <w:rPr>
          <w:rFonts w:ascii="Times New Roman" w:hAnsi="Times New Roman" w:cs="Times New Roman"/>
          <w:sz w:val="28"/>
          <w:szCs w:val="24"/>
        </w:rPr>
        <w:t xml:space="preserve">В структуре расходов по функциональным разделам классификации в бюджете </w:t>
      </w:r>
      <w:r w:rsidR="009C2087">
        <w:rPr>
          <w:rFonts w:ascii="Times New Roman" w:hAnsi="Times New Roman" w:cs="Times New Roman"/>
          <w:sz w:val="28"/>
          <w:szCs w:val="24"/>
        </w:rPr>
        <w:t>муниципального образования п.</w:t>
      </w:r>
      <w:r w:rsidRPr="00DB63DC">
        <w:rPr>
          <w:rFonts w:ascii="Times New Roman" w:hAnsi="Times New Roman" w:cs="Times New Roman"/>
          <w:sz w:val="28"/>
          <w:szCs w:val="24"/>
        </w:rPr>
        <w:t xml:space="preserve"> Михайловский наибольший удельный вес занимает </w:t>
      </w:r>
      <w:r w:rsidRPr="00DB63DC">
        <w:rPr>
          <w:rFonts w:ascii="Times New Roman" w:hAnsi="Times New Roman" w:cs="Times New Roman"/>
          <w:b/>
          <w:sz w:val="28"/>
          <w:szCs w:val="24"/>
        </w:rPr>
        <w:t xml:space="preserve">сфера образования </w:t>
      </w:r>
      <w:r w:rsidR="00743380" w:rsidRPr="00DB63DC">
        <w:rPr>
          <w:rFonts w:ascii="Times New Roman" w:hAnsi="Times New Roman" w:cs="Times New Roman"/>
          <w:b/>
          <w:sz w:val="28"/>
          <w:szCs w:val="24"/>
        </w:rPr>
        <w:t xml:space="preserve">- </w:t>
      </w:r>
      <w:r w:rsidR="009C2087">
        <w:rPr>
          <w:rFonts w:ascii="Times New Roman" w:hAnsi="Times New Roman" w:cs="Times New Roman"/>
          <w:b/>
          <w:sz w:val="28"/>
          <w:szCs w:val="24"/>
        </w:rPr>
        <w:t>47</w:t>
      </w:r>
      <w:r w:rsidR="0008049F" w:rsidRPr="00DB63DC">
        <w:rPr>
          <w:rFonts w:ascii="Times New Roman" w:hAnsi="Times New Roman" w:cs="Times New Roman"/>
          <w:b/>
          <w:sz w:val="28"/>
          <w:szCs w:val="24"/>
        </w:rPr>
        <w:t>,</w:t>
      </w:r>
      <w:r w:rsidR="009C2087">
        <w:rPr>
          <w:rFonts w:ascii="Times New Roman" w:hAnsi="Times New Roman" w:cs="Times New Roman"/>
          <w:b/>
          <w:sz w:val="28"/>
          <w:szCs w:val="24"/>
        </w:rPr>
        <w:t>79</w:t>
      </w:r>
      <w:r w:rsidR="0008049F" w:rsidRPr="00DB63DC">
        <w:rPr>
          <w:rFonts w:ascii="Times New Roman" w:hAnsi="Times New Roman" w:cs="Times New Roman"/>
          <w:b/>
          <w:sz w:val="28"/>
          <w:szCs w:val="24"/>
        </w:rPr>
        <w:t xml:space="preserve">% </w:t>
      </w:r>
      <w:r w:rsidR="00743380" w:rsidRPr="00DB63DC">
        <w:rPr>
          <w:rFonts w:ascii="Times New Roman" w:hAnsi="Times New Roman" w:cs="Times New Roman"/>
          <w:b/>
          <w:sz w:val="28"/>
          <w:szCs w:val="24"/>
        </w:rPr>
        <w:t>(</w:t>
      </w:r>
      <w:r w:rsidR="00361237" w:rsidRPr="00DB63DC">
        <w:rPr>
          <w:rFonts w:ascii="Times New Roman" w:hAnsi="Times New Roman" w:cs="Times New Roman"/>
          <w:b/>
          <w:sz w:val="28"/>
          <w:szCs w:val="24"/>
        </w:rPr>
        <w:t>4</w:t>
      </w:r>
      <w:r w:rsidR="009C2087">
        <w:rPr>
          <w:rFonts w:ascii="Times New Roman" w:hAnsi="Times New Roman" w:cs="Times New Roman"/>
          <w:b/>
          <w:sz w:val="28"/>
          <w:szCs w:val="24"/>
        </w:rPr>
        <w:t>3849</w:t>
      </w:r>
      <w:r w:rsidR="00361237" w:rsidRPr="00DB63DC">
        <w:rPr>
          <w:rFonts w:ascii="Times New Roman" w:hAnsi="Times New Roman" w:cs="Times New Roman"/>
          <w:b/>
          <w:sz w:val="28"/>
          <w:szCs w:val="24"/>
        </w:rPr>
        <w:t>,</w:t>
      </w:r>
      <w:r w:rsidR="009C2087">
        <w:rPr>
          <w:rFonts w:ascii="Times New Roman" w:hAnsi="Times New Roman" w:cs="Times New Roman"/>
          <w:b/>
          <w:sz w:val="28"/>
          <w:szCs w:val="24"/>
        </w:rPr>
        <w:t>3</w:t>
      </w:r>
      <w:r w:rsidR="00361237" w:rsidRPr="00DB63DC">
        <w:rPr>
          <w:rFonts w:ascii="Times New Roman" w:hAnsi="Times New Roman" w:cs="Times New Roman"/>
          <w:b/>
          <w:sz w:val="28"/>
          <w:szCs w:val="24"/>
        </w:rPr>
        <w:t xml:space="preserve">0 </w:t>
      </w:r>
      <w:r w:rsidR="00743380" w:rsidRPr="00DB63DC">
        <w:rPr>
          <w:rFonts w:ascii="Times New Roman" w:hAnsi="Times New Roman" w:cs="Times New Roman"/>
          <w:b/>
          <w:sz w:val="28"/>
          <w:szCs w:val="24"/>
        </w:rPr>
        <w:t>тыс. руб. в абсолютном выражении)</w:t>
      </w:r>
      <w:r w:rsidR="00743380" w:rsidRPr="00DB63DC">
        <w:rPr>
          <w:rFonts w:ascii="Times New Roman" w:hAnsi="Times New Roman" w:cs="Times New Roman"/>
          <w:sz w:val="28"/>
          <w:szCs w:val="24"/>
        </w:rPr>
        <w:t xml:space="preserve">, </w:t>
      </w:r>
      <w:r w:rsidR="00743380" w:rsidRPr="00DB63DC">
        <w:rPr>
          <w:rFonts w:ascii="Times New Roman" w:hAnsi="Times New Roman" w:cs="Times New Roman"/>
          <w:b/>
          <w:sz w:val="28"/>
          <w:szCs w:val="24"/>
        </w:rPr>
        <w:t>общегосударственные расходы – 2</w:t>
      </w:r>
      <w:r w:rsidR="009C2087">
        <w:rPr>
          <w:rFonts w:ascii="Times New Roman" w:hAnsi="Times New Roman" w:cs="Times New Roman"/>
          <w:b/>
          <w:sz w:val="28"/>
          <w:szCs w:val="24"/>
        </w:rPr>
        <w:t>8</w:t>
      </w:r>
      <w:r w:rsidR="00743380" w:rsidRPr="00DB63DC">
        <w:rPr>
          <w:rFonts w:ascii="Times New Roman" w:hAnsi="Times New Roman" w:cs="Times New Roman"/>
          <w:b/>
          <w:sz w:val="28"/>
          <w:szCs w:val="24"/>
        </w:rPr>
        <w:t>,</w:t>
      </w:r>
      <w:r w:rsidR="009C2087">
        <w:rPr>
          <w:rFonts w:ascii="Times New Roman" w:hAnsi="Times New Roman" w:cs="Times New Roman"/>
          <w:b/>
          <w:sz w:val="28"/>
          <w:szCs w:val="24"/>
        </w:rPr>
        <w:t>30</w:t>
      </w:r>
      <w:r w:rsidR="00743380" w:rsidRPr="00DB63DC">
        <w:rPr>
          <w:rFonts w:ascii="Times New Roman" w:hAnsi="Times New Roman" w:cs="Times New Roman"/>
          <w:b/>
          <w:sz w:val="28"/>
          <w:szCs w:val="24"/>
        </w:rPr>
        <w:t>% (2</w:t>
      </w:r>
      <w:r w:rsidR="009C2087">
        <w:rPr>
          <w:rFonts w:ascii="Times New Roman" w:hAnsi="Times New Roman" w:cs="Times New Roman"/>
          <w:b/>
          <w:sz w:val="28"/>
          <w:szCs w:val="24"/>
        </w:rPr>
        <w:t>5</w:t>
      </w:r>
      <w:r w:rsidR="00743380" w:rsidRPr="00DB63DC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C2087">
        <w:rPr>
          <w:rFonts w:ascii="Times New Roman" w:hAnsi="Times New Roman" w:cs="Times New Roman"/>
          <w:b/>
          <w:sz w:val="28"/>
          <w:szCs w:val="24"/>
        </w:rPr>
        <w:t>961</w:t>
      </w:r>
      <w:r w:rsidR="00743380" w:rsidRPr="00DB63DC">
        <w:rPr>
          <w:rFonts w:ascii="Times New Roman" w:hAnsi="Times New Roman" w:cs="Times New Roman"/>
          <w:b/>
          <w:sz w:val="28"/>
          <w:szCs w:val="24"/>
        </w:rPr>
        <w:t>,</w:t>
      </w:r>
      <w:r w:rsidR="009C2087">
        <w:rPr>
          <w:rFonts w:ascii="Times New Roman" w:hAnsi="Times New Roman" w:cs="Times New Roman"/>
          <w:b/>
          <w:sz w:val="28"/>
          <w:szCs w:val="24"/>
        </w:rPr>
        <w:t>2</w:t>
      </w:r>
      <w:r w:rsidR="00743380" w:rsidRPr="00DB63DC">
        <w:rPr>
          <w:rFonts w:ascii="Times New Roman" w:hAnsi="Times New Roman" w:cs="Times New Roman"/>
          <w:b/>
          <w:sz w:val="28"/>
          <w:szCs w:val="24"/>
        </w:rPr>
        <w:t xml:space="preserve">0 тыс. руб. в </w:t>
      </w:r>
      <w:r w:rsidR="00743380" w:rsidRPr="00DB63DC">
        <w:rPr>
          <w:rFonts w:ascii="Times New Roman" w:hAnsi="Times New Roman" w:cs="Times New Roman"/>
          <w:b/>
          <w:sz w:val="28"/>
          <w:szCs w:val="24"/>
        </w:rPr>
        <w:lastRenderedPageBreak/>
        <w:t>абсолютном выражении)</w:t>
      </w:r>
      <w:r w:rsidR="00743380" w:rsidRPr="00DB63DC">
        <w:rPr>
          <w:rFonts w:ascii="Times New Roman" w:hAnsi="Times New Roman" w:cs="Times New Roman"/>
          <w:sz w:val="28"/>
          <w:szCs w:val="24"/>
        </w:rPr>
        <w:t xml:space="preserve">, сферы национальной экономики и жилищно – коммунального хозяйства – </w:t>
      </w:r>
      <w:r w:rsidR="00374BF9">
        <w:rPr>
          <w:rFonts w:ascii="Times New Roman" w:hAnsi="Times New Roman" w:cs="Times New Roman"/>
          <w:sz w:val="28"/>
          <w:szCs w:val="24"/>
        </w:rPr>
        <w:t>7</w:t>
      </w:r>
      <w:r w:rsidR="00DF38FA">
        <w:rPr>
          <w:rFonts w:ascii="Times New Roman" w:hAnsi="Times New Roman" w:cs="Times New Roman"/>
          <w:sz w:val="28"/>
          <w:szCs w:val="24"/>
        </w:rPr>
        <w:t>,</w:t>
      </w:r>
      <w:r w:rsidR="00374BF9">
        <w:rPr>
          <w:rFonts w:ascii="Times New Roman" w:hAnsi="Times New Roman" w:cs="Times New Roman"/>
          <w:sz w:val="28"/>
          <w:szCs w:val="24"/>
        </w:rPr>
        <w:t>13</w:t>
      </w:r>
      <w:r w:rsidR="00743380" w:rsidRPr="00DB63DC">
        <w:rPr>
          <w:rFonts w:ascii="Times New Roman" w:hAnsi="Times New Roman" w:cs="Times New Roman"/>
          <w:sz w:val="28"/>
          <w:szCs w:val="24"/>
        </w:rPr>
        <w:t xml:space="preserve">% </w:t>
      </w:r>
      <w:r w:rsidR="005A6B02" w:rsidRPr="00DB63DC">
        <w:rPr>
          <w:rFonts w:ascii="Times New Roman" w:hAnsi="Times New Roman" w:cs="Times New Roman"/>
          <w:sz w:val="28"/>
          <w:szCs w:val="24"/>
        </w:rPr>
        <w:t>(</w:t>
      </w:r>
      <w:r w:rsidR="00374BF9">
        <w:rPr>
          <w:rFonts w:ascii="Times New Roman" w:hAnsi="Times New Roman" w:cs="Times New Roman"/>
          <w:sz w:val="28"/>
          <w:szCs w:val="24"/>
        </w:rPr>
        <w:t>6</w:t>
      </w:r>
      <w:r w:rsidR="009C2087">
        <w:rPr>
          <w:rFonts w:ascii="Times New Roman" w:hAnsi="Times New Roman" w:cs="Times New Roman"/>
          <w:sz w:val="28"/>
          <w:szCs w:val="24"/>
        </w:rPr>
        <w:t> </w:t>
      </w:r>
      <w:r w:rsidR="00374BF9">
        <w:rPr>
          <w:rFonts w:ascii="Times New Roman" w:hAnsi="Times New Roman" w:cs="Times New Roman"/>
          <w:sz w:val="28"/>
          <w:szCs w:val="24"/>
        </w:rPr>
        <w:t>544</w:t>
      </w:r>
      <w:r w:rsidR="009C2087">
        <w:rPr>
          <w:rFonts w:ascii="Times New Roman" w:hAnsi="Times New Roman" w:cs="Times New Roman"/>
          <w:sz w:val="28"/>
          <w:szCs w:val="24"/>
        </w:rPr>
        <w:t>,</w:t>
      </w:r>
      <w:r w:rsidR="00374BF9">
        <w:rPr>
          <w:rFonts w:ascii="Times New Roman" w:hAnsi="Times New Roman" w:cs="Times New Roman"/>
          <w:sz w:val="28"/>
          <w:szCs w:val="24"/>
        </w:rPr>
        <w:t>6</w:t>
      </w:r>
      <w:r w:rsidR="005A6B02" w:rsidRPr="00DB63DC">
        <w:rPr>
          <w:rFonts w:ascii="Times New Roman" w:hAnsi="Times New Roman" w:cs="Times New Roman"/>
          <w:sz w:val="28"/>
          <w:szCs w:val="24"/>
        </w:rPr>
        <w:t xml:space="preserve"> тыс. руб. в абсолютном выражении)</w:t>
      </w:r>
      <w:r w:rsidR="00743380" w:rsidRPr="00DB63DC">
        <w:rPr>
          <w:rFonts w:ascii="Times New Roman" w:hAnsi="Times New Roman" w:cs="Times New Roman"/>
          <w:sz w:val="28"/>
          <w:szCs w:val="24"/>
        </w:rPr>
        <w:t xml:space="preserve"> и </w:t>
      </w:r>
      <w:r w:rsidR="00DF38FA">
        <w:rPr>
          <w:rFonts w:ascii="Times New Roman" w:hAnsi="Times New Roman" w:cs="Times New Roman"/>
          <w:sz w:val="28"/>
          <w:szCs w:val="24"/>
        </w:rPr>
        <w:t>4</w:t>
      </w:r>
      <w:r w:rsidR="00743380" w:rsidRPr="00DB63DC">
        <w:rPr>
          <w:rFonts w:ascii="Times New Roman" w:hAnsi="Times New Roman" w:cs="Times New Roman"/>
          <w:sz w:val="28"/>
          <w:szCs w:val="24"/>
        </w:rPr>
        <w:t>,</w:t>
      </w:r>
      <w:r w:rsidR="00DF38FA">
        <w:rPr>
          <w:rFonts w:ascii="Times New Roman" w:hAnsi="Times New Roman" w:cs="Times New Roman"/>
          <w:sz w:val="28"/>
          <w:szCs w:val="24"/>
        </w:rPr>
        <w:t>18</w:t>
      </w:r>
      <w:r w:rsidR="00743380" w:rsidRPr="00DB63DC">
        <w:rPr>
          <w:rFonts w:ascii="Times New Roman" w:hAnsi="Times New Roman" w:cs="Times New Roman"/>
          <w:sz w:val="28"/>
          <w:szCs w:val="24"/>
        </w:rPr>
        <w:t>%</w:t>
      </w:r>
      <w:r w:rsidR="00DF38FA">
        <w:rPr>
          <w:rFonts w:ascii="Times New Roman" w:hAnsi="Times New Roman" w:cs="Times New Roman"/>
          <w:sz w:val="28"/>
          <w:szCs w:val="24"/>
        </w:rPr>
        <w:t xml:space="preserve"> (3</w:t>
      </w:r>
      <w:r w:rsidR="007F37B6" w:rsidRPr="00DB63DC">
        <w:rPr>
          <w:rFonts w:ascii="Times New Roman" w:hAnsi="Times New Roman" w:cs="Times New Roman"/>
          <w:sz w:val="28"/>
          <w:szCs w:val="24"/>
        </w:rPr>
        <w:t> </w:t>
      </w:r>
      <w:r w:rsidR="00DF38FA">
        <w:rPr>
          <w:rFonts w:ascii="Times New Roman" w:hAnsi="Times New Roman" w:cs="Times New Roman"/>
          <w:sz w:val="28"/>
          <w:szCs w:val="24"/>
        </w:rPr>
        <w:t>835</w:t>
      </w:r>
      <w:r w:rsidR="007F37B6" w:rsidRPr="00DB63DC">
        <w:rPr>
          <w:rFonts w:ascii="Times New Roman" w:hAnsi="Times New Roman" w:cs="Times New Roman"/>
          <w:sz w:val="28"/>
          <w:szCs w:val="24"/>
        </w:rPr>
        <w:t>,</w:t>
      </w:r>
      <w:r w:rsidR="005A6B02" w:rsidRPr="00DB63DC">
        <w:rPr>
          <w:rFonts w:ascii="Times New Roman" w:hAnsi="Times New Roman" w:cs="Times New Roman"/>
          <w:sz w:val="28"/>
          <w:szCs w:val="24"/>
        </w:rPr>
        <w:t>0 тыс. руб. в абсолютном выражении</w:t>
      </w:r>
      <w:proofErr w:type="gramEnd"/>
      <w:r w:rsidR="005A6B02" w:rsidRPr="00DB63DC">
        <w:rPr>
          <w:rFonts w:ascii="Times New Roman" w:hAnsi="Times New Roman" w:cs="Times New Roman"/>
          <w:sz w:val="28"/>
          <w:szCs w:val="24"/>
        </w:rPr>
        <w:t>) соответственно</w:t>
      </w:r>
      <w:r w:rsidR="009A32DE" w:rsidRPr="00DB63DC">
        <w:rPr>
          <w:rFonts w:ascii="Times New Roman" w:hAnsi="Times New Roman" w:cs="Times New Roman"/>
          <w:sz w:val="28"/>
          <w:szCs w:val="24"/>
        </w:rPr>
        <w:t xml:space="preserve">. Структура расходов по функциональным разделам классификации в бюджете </w:t>
      </w:r>
      <w:r w:rsidR="00DF38FA">
        <w:rPr>
          <w:rFonts w:ascii="Times New Roman" w:hAnsi="Times New Roman" w:cs="Times New Roman"/>
          <w:sz w:val="28"/>
          <w:szCs w:val="24"/>
        </w:rPr>
        <w:t>муниципального образования п.</w:t>
      </w:r>
      <w:r w:rsidR="009A32DE" w:rsidRPr="00DB63DC">
        <w:rPr>
          <w:rFonts w:ascii="Times New Roman" w:hAnsi="Times New Roman" w:cs="Times New Roman"/>
          <w:sz w:val="28"/>
          <w:szCs w:val="24"/>
        </w:rPr>
        <w:t xml:space="preserve"> Михайловский приведена в Таблице</w:t>
      </w:r>
      <w:proofErr w:type="gramStart"/>
      <w:r w:rsidR="009A32DE" w:rsidRPr="00DB63DC">
        <w:rPr>
          <w:rFonts w:ascii="Times New Roman" w:hAnsi="Times New Roman" w:cs="Times New Roman"/>
          <w:sz w:val="28"/>
          <w:szCs w:val="24"/>
        </w:rPr>
        <w:t xml:space="preserve"> .</w:t>
      </w:r>
      <w:proofErr w:type="gramEnd"/>
    </w:p>
    <w:tbl>
      <w:tblPr>
        <w:tblW w:w="9060" w:type="dxa"/>
        <w:tblInd w:w="108" w:type="dxa"/>
        <w:tblLook w:val="04A0" w:firstRow="1" w:lastRow="0" w:firstColumn="1" w:lastColumn="0" w:noHBand="0" w:noVBand="1"/>
      </w:tblPr>
      <w:tblGrid>
        <w:gridCol w:w="4560"/>
        <w:gridCol w:w="1040"/>
        <w:gridCol w:w="1880"/>
        <w:gridCol w:w="1580"/>
      </w:tblGrid>
      <w:tr w:rsidR="007F37B6" w:rsidRPr="007F37B6" w:rsidTr="007F37B6">
        <w:trPr>
          <w:trHeight w:val="1170"/>
        </w:trPr>
        <w:tc>
          <w:tcPr>
            <w:tcW w:w="906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F37B6" w:rsidRPr="007F37B6" w:rsidRDefault="007F37B6" w:rsidP="00DF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 классификации расходов бюджета </w:t>
            </w:r>
            <w:r w:rsidR="00DF3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муниципального образования п.</w:t>
            </w:r>
            <w:r w:rsidRPr="007F37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Михайловский на 20</w:t>
            </w:r>
            <w:r w:rsidR="00DF3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7F37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</w:t>
            </w:r>
          </w:p>
        </w:tc>
      </w:tr>
      <w:tr w:rsidR="007F37B6" w:rsidRPr="007F37B6" w:rsidTr="007F37B6">
        <w:trPr>
          <w:trHeight w:val="1170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F37B6" w:rsidRPr="007F37B6" w:rsidRDefault="007F37B6" w:rsidP="007F3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37B6" w:rsidRPr="007F37B6" w:rsidRDefault="007F37B6" w:rsidP="007F3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F37B6" w:rsidRPr="007F37B6" w:rsidRDefault="007F37B6" w:rsidP="00DF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20</w:t>
            </w:r>
            <w:r w:rsidR="00DF3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7F37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год, тыс.</w:t>
            </w:r>
            <w:r w:rsidR="009A32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37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руб.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37B6" w:rsidRPr="007F37B6" w:rsidRDefault="007F37B6" w:rsidP="007F3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Структура расходов, </w:t>
            </w:r>
            <w:proofErr w:type="gramStart"/>
            <w:r w:rsidRPr="007F37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="008D3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37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7F37B6" w:rsidRPr="007F37B6" w:rsidTr="007F37B6">
        <w:trPr>
          <w:trHeight w:val="52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F37B6" w:rsidRPr="007F37B6" w:rsidRDefault="007F37B6" w:rsidP="007F3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37B6" w:rsidRPr="007F37B6" w:rsidRDefault="007F37B6" w:rsidP="007F3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37B6" w:rsidRPr="007F37B6" w:rsidRDefault="00DF38FA" w:rsidP="007F3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25 961,20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37B6" w:rsidRPr="007F37B6" w:rsidRDefault="00DF38FA" w:rsidP="007F3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28,30</w:t>
            </w:r>
            <w:r w:rsidR="007F37B6" w:rsidRPr="007F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7F37B6" w:rsidRPr="007F37B6" w:rsidTr="007F37B6">
        <w:trPr>
          <w:trHeight w:val="52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F37B6" w:rsidRPr="007F37B6" w:rsidRDefault="007F37B6" w:rsidP="007F3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37B6" w:rsidRPr="007F37B6" w:rsidRDefault="007F37B6" w:rsidP="007F3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37B6" w:rsidRPr="007F37B6" w:rsidRDefault="00DF38FA" w:rsidP="007F3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81,00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37B6" w:rsidRPr="007F37B6" w:rsidRDefault="007F37B6" w:rsidP="007F3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0,09%</w:t>
            </w:r>
          </w:p>
        </w:tc>
      </w:tr>
      <w:tr w:rsidR="007F37B6" w:rsidRPr="007F37B6" w:rsidTr="007F37B6">
        <w:trPr>
          <w:trHeight w:val="660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F37B6" w:rsidRPr="007F37B6" w:rsidRDefault="007F37B6" w:rsidP="007F3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37B6" w:rsidRPr="007F37B6" w:rsidRDefault="007F37B6" w:rsidP="007F3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37B6" w:rsidRPr="007F37B6" w:rsidRDefault="00DF38FA" w:rsidP="007F3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2 928,50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37B6" w:rsidRPr="007F37B6" w:rsidRDefault="00374BF9" w:rsidP="007F3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3,19</w:t>
            </w:r>
            <w:r w:rsidR="007F37B6" w:rsidRPr="007F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7F37B6" w:rsidRPr="007F37B6" w:rsidTr="007F37B6">
        <w:trPr>
          <w:trHeight w:val="52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F37B6" w:rsidRPr="007F37B6" w:rsidRDefault="007F37B6" w:rsidP="007F3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37B6" w:rsidRPr="007F37B6" w:rsidRDefault="007F37B6" w:rsidP="007F3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37B6" w:rsidRPr="007F37B6" w:rsidRDefault="00DF38FA" w:rsidP="007F3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3 616,10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37B6" w:rsidRPr="007F37B6" w:rsidRDefault="00374BF9" w:rsidP="007F3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3,94</w:t>
            </w:r>
            <w:r w:rsidR="007F37B6" w:rsidRPr="007F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7F37B6" w:rsidRPr="007F37B6" w:rsidTr="007F37B6">
        <w:trPr>
          <w:trHeight w:val="79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F37B6" w:rsidRPr="007F37B6" w:rsidRDefault="007F37B6" w:rsidP="007F3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Жилищно </w:t>
            </w:r>
            <w:r w:rsidR="009A32D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7F37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коммунальное хозяйство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37B6" w:rsidRPr="007F37B6" w:rsidRDefault="007F37B6" w:rsidP="007F3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37B6" w:rsidRPr="007F37B6" w:rsidRDefault="00DF38FA" w:rsidP="007F3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3 835,00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37B6" w:rsidRPr="007F37B6" w:rsidRDefault="00374BF9" w:rsidP="007F3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4,18</w:t>
            </w:r>
            <w:r w:rsidR="007F37B6" w:rsidRPr="007F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7F37B6" w:rsidRPr="007F37B6" w:rsidTr="007F37B6">
        <w:trPr>
          <w:trHeight w:val="52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F37B6" w:rsidRPr="007F37B6" w:rsidRDefault="007F37B6" w:rsidP="007F3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37B6" w:rsidRPr="007F37B6" w:rsidRDefault="007F37B6" w:rsidP="007F3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37B6" w:rsidRPr="007F37B6" w:rsidRDefault="00DF38FA" w:rsidP="007F3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43 849,30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37B6" w:rsidRPr="007F37B6" w:rsidRDefault="00374BF9" w:rsidP="007F3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47,79</w:t>
            </w:r>
            <w:r w:rsidR="007F37B6" w:rsidRPr="007F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7F37B6" w:rsidRPr="007F37B6" w:rsidTr="007F37B6">
        <w:trPr>
          <w:trHeight w:val="52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F37B6" w:rsidRPr="007F37B6" w:rsidRDefault="007F37B6" w:rsidP="007F3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Культура, кинематография, </w:t>
            </w:r>
            <w:r w:rsidR="008D3F2A" w:rsidRPr="007F37B6">
              <w:rPr>
                <w:rFonts w:ascii="Times New Roman" w:eastAsia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37B6" w:rsidRPr="007F37B6" w:rsidRDefault="007F37B6" w:rsidP="007F3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37B6" w:rsidRPr="007F37B6" w:rsidRDefault="00DF38FA" w:rsidP="007F3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5 871,50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37B6" w:rsidRPr="007F37B6" w:rsidRDefault="00374BF9" w:rsidP="007F3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6,40</w:t>
            </w:r>
            <w:r w:rsidR="007F37B6" w:rsidRPr="007F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7F37B6" w:rsidRPr="007F37B6" w:rsidTr="007F37B6">
        <w:trPr>
          <w:trHeight w:val="52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F37B6" w:rsidRPr="007F37B6" w:rsidRDefault="007F37B6" w:rsidP="007F3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37B6" w:rsidRPr="007F37B6" w:rsidRDefault="007F37B6" w:rsidP="007F3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37B6" w:rsidRPr="007F37B6" w:rsidRDefault="00DF38FA" w:rsidP="007F3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1 002,80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37B6" w:rsidRPr="007F37B6" w:rsidRDefault="00374BF9" w:rsidP="007F3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1,09</w:t>
            </w:r>
            <w:r w:rsidR="007F37B6" w:rsidRPr="007F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7F37B6" w:rsidRPr="007F37B6" w:rsidTr="007F37B6">
        <w:trPr>
          <w:trHeight w:val="52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F37B6" w:rsidRPr="007F37B6" w:rsidRDefault="007F37B6" w:rsidP="007F3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37B6" w:rsidRPr="007F37B6" w:rsidRDefault="007F37B6" w:rsidP="007F3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37B6" w:rsidRPr="007F37B6" w:rsidRDefault="00DF38FA" w:rsidP="007F3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3 120,80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37B6" w:rsidRPr="007F37B6" w:rsidRDefault="00374BF9" w:rsidP="007F3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F37B6" w:rsidRPr="007F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,40%</w:t>
            </w:r>
          </w:p>
        </w:tc>
      </w:tr>
      <w:tr w:rsidR="007F37B6" w:rsidRPr="007F37B6" w:rsidTr="007F37B6">
        <w:trPr>
          <w:trHeight w:val="525"/>
        </w:trPr>
        <w:tc>
          <w:tcPr>
            <w:tcW w:w="4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F37B6" w:rsidRPr="007F37B6" w:rsidRDefault="007F37B6" w:rsidP="007F3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37B6" w:rsidRPr="007F37B6" w:rsidRDefault="007F37B6" w:rsidP="007F3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37B6" w:rsidRPr="007F37B6" w:rsidRDefault="00DF38FA" w:rsidP="007F3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1 482,40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37B6" w:rsidRPr="007F37B6" w:rsidRDefault="007F37B6" w:rsidP="00374B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</w:t>
            </w:r>
            <w:r w:rsidR="00374B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7F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7F37B6" w:rsidRPr="007F37B6" w:rsidTr="007F37B6">
        <w:trPr>
          <w:trHeight w:val="330"/>
        </w:trPr>
        <w:tc>
          <w:tcPr>
            <w:tcW w:w="4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7F37B6" w:rsidRPr="007F37B6" w:rsidRDefault="007F37B6" w:rsidP="007F3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F37B6" w:rsidRPr="007F37B6" w:rsidRDefault="007F37B6" w:rsidP="007F3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F37B6" w:rsidRPr="007F37B6" w:rsidRDefault="00DF38FA" w:rsidP="007F3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91 748,60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F37B6" w:rsidRPr="007F37B6" w:rsidRDefault="007F37B6" w:rsidP="007F3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3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100,00%</w:t>
            </w:r>
          </w:p>
        </w:tc>
      </w:tr>
    </w:tbl>
    <w:p w:rsidR="00ED0773" w:rsidRPr="007F37B6" w:rsidRDefault="00ED0773" w:rsidP="0074338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3949" w:rsidRPr="00DB63DC" w:rsidRDefault="00A56EE6" w:rsidP="008532C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3DC">
        <w:rPr>
          <w:rFonts w:ascii="Times New Roman" w:hAnsi="Times New Roman" w:cs="Times New Roman"/>
          <w:sz w:val="28"/>
          <w:szCs w:val="28"/>
        </w:rPr>
        <w:t xml:space="preserve">Целесообразно проанализировать структуру расходов в соответствии с классификацией видов расходов. Анализ структуры бюджета </w:t>
      </w:r>
      <w:r w:rsidR="00374BF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п. </w:t>
      </w:r>
      <w:r w:rsidRPr="00DB63DC">
        <w:rPr>
          <w:rFonts w:ascii="Times New Roman" w:hAnsi="Times New Roman" w:cs="Times New Roman"/>
          <w:sz w:val="28"/>
          <w:szCs w:val="28"/>
        </w:rPr>
        <w:t>Михайловский приведен в Таблице</w:t>
      </w:r>
      <w:proofErr w:type="gramStart"/>
      <w:r w:rsidRPr="00DB63D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tbl>
      <w:tblPr>
        <w:tblW w:w="8768" w:type="dxa"/>
        <w:tblInd w:w="98" w:type="dxa"/>
        <w:tblLook w:val="04A0" w:firstRow="1" w:lastRow="0" w:firstColumn="1" w:lastColumn="0" w:noHBand="0" w:noVBand="1"/>
      </w:tblPr>
      <w:tblGrid>
        <w:gridCol w:w="1188"/>
        <w:gridCol w:w="4080"/>
        <w:gridCol w:w="1780"/>
        <w:gridCol w:w="1720"/>
      </w:tblGrid>
      <w:tr w:rsidR="00F16B95" w:rsidRPr="00F16B95" w:rsidTr="004C79DE">
        <w:trPr>
          <w:trHeight w:val="735"/>
        </w:trPr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6B95" w:rsidRPr="00F16B95" w:rsidRDefault="00F16B95" w:rsidP="00F16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6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4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6B95" w:rsidRPr="00F16B95" w:rsidRDefault="00F16B95" w:rsidP="00F16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6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6B95" w:rsidRPr="00F16B95" w:rsidRDefault="00F16B95" w:rsidP="0037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6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20</w:t>
            </w:r>
            <w:r w:rsidR="00374B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F16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6B95" w:rsidRPr="00F16B95" w:rsidRDefault="00F16B95" w:rsidP="00F16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16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F16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% от общей суммы расходов</w:t>
            </w:r>
          </w:p>
        </w:tc>
      </w:tr>
      <w:tr w:rsidR="00F16B95" w:rsidRPr="00F16B95" w:rsidTr="004C79DE">
        <w:trPr>
          <w:trHeight w:val="840"/>
        </w:trPr>
        <w:tc>
          <w:tcPr>
            <w:tcW w:w="11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6B95" w:rsidRPr="00F16B95" w:rsidRDefault="00F16B95" w:rsidP="00F16B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16B9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6B95" w:rsidRPr="00F16B95" w:rsidRDefault="00F16B95" w:rsidP="00F16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B9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6B95" w:rsidRPr="00F16B95" w:rsidRDefault="006675EB" w:rsidP="00F16B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15 302,7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6B95" w:rsidRPr="00F16B95" w:rsidRDefault="006675EB" w:rsidP="00F16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16,68</w:t>
            </w:r>
            <w:r w:rsidR="00F16B95" w:rsidRPr="00F16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F16B95" w:rsidRPr="00F16B95" w:rsidTr="004C79DE">
        <w:trPr>
          <w:trHeight w:val="660"/>
        </w:trPr>
        <w:tc>
          <w:tcPr>
            <w:tcW w:w="11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6B95" w:rsidRPr="00F16B95" w:rsidRDefault="00F16B95" w:rsidP="00F16B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16B9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6B95" w:rsidRPr="00F16B95" w:rsidRDefault="00F16B95" w:rsidP="00F16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B9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6B95" w:rsidRPr="00F16B95" w:rsidRDefault="006675EB" w:rsidP="00F16B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15 711,3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6B95" w:rsidRPr="00F16B95" w:rsidRDefault="006675EB" w:rsidP="00F16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17,12</w:t>
            </w:r>
            <w:r w:rsidR="00F16B95" w:rsidRPr="00F16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F16B95" w:rsidRPr="00F16B95" w:rsidTr="004C79DE">
        <w:trPr>
          <w:trHeight w:val="1125"/>
        </w:trPr>
        <w:tc>
          <w:tcPr>
            <w:tcW w:w="11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6B95" w:rsidRPr="00F16B95" w:rsidRDefault="00F16B95" w:rsidP="00F16B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16B9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6B95" w:rsidRPr="00F16B95" w:rsidRDefault="00F16B95" w:rsidP="00F16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6B95" w:rsidRPr="00F16B95" w:rsidRDefault="006675EB" w:rsidP="00F16B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13 556,3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6B95" w:rsidRPr="00F16B95" w:rsidRDefault="006675EB" w:rsidP="00F16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14,78</w:t>
            </w:r>
            <w:r w:rsidR="00F16B95" w:rsidRPr="00F16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F16B95" w:rsidRPr="00F16B95" w:rsidTr="004C79DE">
        <w:trPr>
          <w:trHeight w:val="630"/>
        </w:trPr>
        <w:tc>
          <w:tcPr>
            <w:tcW w:w="11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6B95" w:rsidRPr="00F16B95" w:rsidRDefault="00F16B95" w:rsidP="00F16B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16B9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6B95" w:rsidRPr="00F16B95" w:rsidRDefault="00F16B95" w:rsidP="00F16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B9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6B95" w:rsidRPr="00F16B95" w:rsidRDefault="006675EB" w:rsidP="00F16B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1001,0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6B95" w:rsidRPr="00F16B95" w:rsidRDefault="006675EB" w:rsidP="00F16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1,09</w:t>
            </w:r>
            <w:r w:rsidR="00F16B95" w:rsidRPr="00F16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F16B95" w:rsidRPr="00F16B95" w:rsidTr="004C79DE">
        <w:trPr>
          <w:trHeight w:val="465"/>
        </w:trPr>
        <w:tc>
          <w:tcPr>
            <w:tcW w:w="11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6B95" w:rsidRPr="00F16B95" w:rsidRDefault="00F16B95" w:rsidP="00F16B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16B9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6B95" w:rsidRPr="00F16B95" w:rsidRDefault="00F16B95" w:rsidP="00F16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B9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6B95" w:rsidRPr="00F16B95" w:rsidRDefault="006675EB" w:rsidP="00F16B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45 106,7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6B95" w:rsidRPr="00F16B95" w:rsidRDefault="006675EB" w:rsidP="00F16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49,16</w:t>
            </w:r>
            <w:r w:rsidR="00F16B95" w:rsidRPr="00F16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F16B95" w:rsidRPr="00F16B95" w:rsidTr="004C79DE">
        <w:trPr>
          <w:trHeight w:val="1549"/>
        </w:trPr>
        <w:tc>
          <w:tcPr>
            <w:tcW w:w="11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6B95" w:rsidRPr="00F16B95" w:rsidRDefault="00F16B95" w:rsidP="00F16B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16B9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6B95" w:rsidRPr="00F16B95" w:rsidRDefault="00F16B95" w:rsidP="00F16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B9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6B95" w:rsidRPr="00F16B95" w:rsidRDefault="006675EB" w:rsidP="00F16B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6B95" w:rsidRPr="00F16B95" w:rsidRDefault="00F16B95" w:rsidP="0066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  <w:r w:rsidR="0066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F16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F16B95" w:rsidRPr="00F16B95" w:rsidTr="004C79DE">
        <w:trPr>
          <w:trHeight w:val="660"/>
        </w:trPr>
        <w:tc>
          <w:tcPr>
            <w:tcW w:w="11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6B95" w:rsidRPr="00F16B95" w:rsidRDefault="00F16B95" w:rsidP="00F16B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16B9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6B95" w:rsidRPr="00F16B95" w:rsidRDefault="00F16B95" w:rsidP="00F16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B9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6B95" w:rsidRPr="00F16B95" w:rsidRDefault="006675EB" w:rsidP="00F16B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621,6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6B95" w:rsidRPr="00F16B95" w:rsidRDefault="00F16B95" w:rsidP="006675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667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  <w:r w:rsidRPr="00F16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F16B95" w:rsidRPr="00F16B95" w:rsidTr="004C79DE">
        <w:trPr>
          <w:trHeight w:val="315"/>
        </w:trPr>
        <w:tc>
          <w:tcPr>
            <w:tcW w:w="11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6B95" w:rsidRPr="00F16B95" w:rsidRDefault="00F16B95" w:rsidP="00F16B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16B9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6B95" w:rsidRPr="00F16B95" w:rsidRDefault="00F16B95" w:rsidP="00F16B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16B9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6B95" w:rsidRPr="00F16B95" w:rsidRDefault="00F16B95" w:rsidP="00F16B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16B9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6B95" w:rsidRPr="00F16B95" w:rsidRDefault="00F16B95" w:rsidP="00F16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0,11%</w:t>
            </w:r>
          </w:p>
        </w:tc>
      </w:tr>
      <w:tr w:rsidR="00F16B95" w:rsidRPr="00F16B95" w:rsidTr="004C79DE">
        <w:trPr>
          <w:trHeight w:val="330"/>
        </w:trPr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F16B95" w:rsidRPr="00F16B95" w:rsidRDefault="00F16B95" w:rsidP="00F16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6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4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6B95" w:rsidRPr="00F16B95" w:rsidRDefault="00F16B95" w:rsidP="00F16B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B9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6B95" w:rsidRPr="00F16B95" w:rsidRDefault="006675EB" w:rsidP="00F16B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91 748,60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6B95" w:rsidRPr="00F16B95" w:rsidRDefault="00F16B95" w:rsidP="00F16B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6B9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100,00%</w:t>
            </w:r>
          </w:p>
        </w:tc>
      </w:tr>
    </w:tbl>
    <w:p w:rsidR="00F16B95" w:rsidRDefault="00F16B95" w:rsidP="00A56EE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6B95" w:rsidRPr="00DB63DC" w:rsidRDefault="00F16B95" w:rsidP="00DB63D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B63DC">
        <w:rPr>
          <w:rFonts w:ascii="Times New Roman" w:hAnsi="Times New Roman" w:cs="Times New Roman"/>
          <w:sz w:val="28"/>
          <w:szCs w:val="28"/>
        </w:rPr>
        <w:t xml:space="preserve">В структуре расходов по видам в бюджете </w:t>
      </w:r>
      <w:r w:rsidR="006675EB">
        <w:rPr>
          <w:rFonts w:ascii="Times New Roman" w:hAnsi="Times New Roman" w:cs="Times New Roman"/>
          <w:sz w:val="28"/>
          <w:szCs w:val="28"/>
        </w:rPr>
        <w:t>муниципального образования п.</w:t>
      </w:r>
      <w:r w:rsidRPr="00DB63DC">
        <w:rPr>
          <w:rFonts w:ascii="Times New Roman" w:hAnsi="Times New Roman" w:cs="Times New Roman"/>
          <w:sz w:val="28"/>
          <w:szCs w:val="28"/>
        </w:rPr>
        <w:t xml:space="preserve"> Михайловский наибольший удельный вес занимают </w:t>
      </w:r>
      <w:r w:rsidRPr="00DB63DC">
        <w:rPr>
          <w:rFonts w:ascii="Times New Roman" w:hAnsi="Times New Roman" w:cs="Times New Roman"/>
          <w:b/>
          <w:sz w:val="28"/>
          <w:szCs w:val="28"/>
        </w:rPr>
        <w:t>субсидии</w:t>
      </w:r>
      <w:r w:rsidRPr="00DB63DC">
        <w:rPr>
          <w:rFonts w:ascii="Times New Roman" w:hAnsi="Times New Roman" w:cs="Times New Roman"/>
          <w:sz w:val="28"/>
          <w:szCs w:val="28"/>
        </w:rPr>
        <w:t xml:space="preserve"> муниципальным бюджетным учреждениям -</w:t>
      </w:r>
      <w:r w:rsidR="00625111" w:rsidRPr="00DB63DC">
        <w:rPr>
          <w:rFonts w:ascii="Times New Roman" w:hAnsi="Times New Roman" w:cs="Times New Roman"/>
          <w:sz w:val="28"/>
          <w:szCs w:val="28"/>
        </w:rPr>
        <w:t xml:space="preserve"> </w:t>
      </w:r>
      <w:r w:rsidRPr="00DB63DC">
        <w:rPr>
          <w:rFonts w:ascii="Times New Roman" w:hAnsi="Times New Roman" w:cs="Times New Roman"/>
          <w:b/>
          <w:sz w:val="28"/>
          <w:szCs w:val="28"/>
        </w:rPr>
        <w:t>49,</w:t>
      </w:r>
      <w:r w:rsidR="006675EB">
        <w:rPr>
          <w:rFonts w:ascii="Times New Roman" w:hAnsi="Times New Roman" w:cs="Times New Roman"/>
          <w:b/>
          <w:sz w:val="28"/>
          <w:szCs w:val="28"/>
        </w:rPr>
        <w:t>16</w:t>
      </w:r>
      <w:r w:rsidRPr="00DB63DC">
        <w:rPr>
          <w:rFonts w:ascii="Times New Roman" w:hAnsi="Times New Roman" w:cs="Times New Roman"/>
          <w:b/>
          <w:sz w:val="28"/>
          <w:szCs w:val="28"/>
        </w:rPr>
        <w:t>%  (</w:t>
      </w:r>
      <w:r w:rsidRPr="00F16B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6675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DB63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6675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106</w:t>
      </w:r>
      <w:r w:rsidRPr="00F16B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  <w:r w:rsidR="006675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DB63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тыс.</w:t>
      </w:r>
      <w:r w:rsidR="00E946B2" w:rsidRPr="00DB63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B63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руб</w:t>
      </w:r>
      <w:r w:rsidR="00620108" w:rsidRPr="00DB63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DB63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B63DC">
        <w:rPr>
          <w:rFonts w:ascii="Times New Roman" w:eastAsia="Times New Roman" w:hAnsi="Times New Roman" w:cs="Times New Roman"/>
          <w:color w:val="000000"/>
          <w:sz w:val="28"/>
          <w:szCs w:val="28"/>
        </w:rPr>
        <w:t>в абсолютном выражении</w:t>
      </w:r>
      <w:r w:rsidRPr="00DB63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  <w:r w:rsidR="00625111" w:rsidRPr="00DB63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закупки </w:t>
      </w:r>
      <w:r w:rsidR="00625111" w:rsidRPr="00DB63DC">
        <w:rPr>
          <w:rFonts w:ascii="Times New Roman" w:eastAsia="Times New Roman" w:hAnsi="Times New Roman" w:cs="Times New Roman"/>
          <w:color w:val="000000"/>
          <w:sz w:val="28"/>
          <w:szCs w:val="28"/>
        </w:rPr>
        <w:t>товаров, работ и услуг</w:t>
      </w:r>
      <w:r w:rsidR="00625111" w:rsidRPr="00DB63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 </w:t>
      </w:r>
      <w:r w:rsidR="00625111" w:rsidRPr="00DB6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обеспечения </w:t>
      </w:r>
      <w:r w:rsidR="00625111" w:rsidRPr="00DB63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государственных (муниципальных) нужд - </w:t>
      </w:r>
      <w:r w:rsidR="00E660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14</w:t>
      </w:r>
      <w:r w:rsidR="00625111" w:rsidRPr="00DB63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  <w:r w:rsidR="00E660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78</w:t>
      </w:r>
      <w:r w:rsidR="00625111" w:rsidRPr="00DB63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% </w:t>
      </w:r>
      <w:r w:rsidR="00625111" w:rsidRPr="00DB63D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625111" w:rsidRPr="00F16B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E660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625111" w:rsidRPr="00DB63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E660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556</w:t>
      </w:r>
      <w:r w:rsidR="00625111" w:rsidRPr="00F16B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  <w:r w:rsidR="00E660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625111" w:rsidRPr="00DB63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 тыс.</w:t>
      </w:r>
      <w:r w:rsidR="007574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625111" w:rsidRPr="00DB63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руб. </w:t>
      </w:r>
      <w:r w:rsidR="00625111" w:rsidRPr="00DB63DC">
        <w:rPr>
          <w:rFonts w:ascii="Times New Roman" w:eastAsia="Times New Roman" w:hAnsi="Times New Roman" w:cs="Times New Roman"/>
          <w:color w:val="000000"/>
          <w:sz w:val="28"/>
          <w:szCs w:val="28"/>
        </w:rPr>
        <w:t>в абсолютном выражении</w:t>
      </w:r>
      <w:r w:rsidR="00625111" w:rsidRPr="00DB63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), </w:t>
      </w:r>
      <w:r w:rsidR="00625111" w:rsidRPr="00DB63DC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625111" w:rsidRPr="00F16B95">
        <w:rPr>
          <w:rFonts w:ascii="Times New Roman" w:eastAsia="Times New Roman" w:hAnsi="Times New Roman" w:cs="Times New Roman"/>
          <w:b/>
          <w:sz w:val="28"/>
          <w:szCs w:val="28"/>
        </w:rPr>
        <w:t>асходы на выплаты персоналу</w:t>
      </w:r>
      <w:r w:rsidR="00625111" w:rsidRPr="00F16B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5111" w:rsidRPr="00DB63DC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="00625111" w:rsidRPr="00F16B95">
        <w:rPr>
          <w:rFonts w:ascii="Times New Roman" w:eastAsia="Times New Roman" w:hAnsi="Times New Roman" w:cs="Times New Roman"/>
          <w:sz w:val="28"/>
          <w:szCs w:val="28"/>
        </w:rPr>
        <w:t xml:space="preserve"> органов</w:t>
      </w:r>
      <w:r w:rsidR="00625111" w:rsidRPr="00DB63DC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625111" w:rsidRPr="00DB63DC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E66077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625111" w:rsidRPr="00DB63DC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E66077"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="00625111" w:rsidRPr="00DB63DC">
        <w:rPr>
          <w:rFonts w:ascii="Times New Roman" w:eastAsia="Times New Roman" w:hAnsi="Times New Roman" w:cs="Times New Roman"/>
          <w:b/>
          <w:sz w:val="28"/>
          <w:szCs w:val="28"/>
        </w:rPr>
        <w:t>%</w:t>
      </w:r>
      <w:r w:rsidR="00625111" w:rsidRPr="00DB63DC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625111" w:rsidRPr="00DB63DC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E66077">
        <w:rPr>
          <w:rFonts w:ascii="Times New Roman" w:eastAsia="Times New Roman" w:hAnsi="Times New Roman" w:cs="Times New Roman"/>
          <w:b/>
          <w:sz w:val="28"/>
          <w:szCs w:val="28"/>
        </w:rPr>
        <w:t>5 711,3</w:t>
      </w:r>
      <w:r w:rsidR="00625111" w:rsidRPr="00DB63DC">
        <w:rPr>
          <w:rFonts w:ascii="Times New Roman" w:eastAsia="Times New Roman" w:hAnsi="Times New Roman" w:cs="Times New Roman"/>
          <w:b/>
          <w:sz w:val="28"/>
          <w:szCs w:val="28"/>
        </w:rPr>
        <w:t>0 тыс. руб.</w:t>
      </w:r>
      <w:r w:rsidR="00625111" w:rsidRPr="00DB63DC">
        <w:rPr>
          <w:rFonts w:ascii="Times New Roman" w:eastAsia="Times New Roman" w:hAnsi="Times New Roman" w:cs="Times New Roman"/>
          <w:sz w:val="28"/>
          <w:szCs w:val="28"/>
        </w:rPr>
        <w:t xml:space="preserve"> в абсолютном выражении),</w:t>
      </w:r>
      <w:r w:rsidR="00625111" w:rsidRPr="00DB63DC">
        <w:rPr>
          <w:rFonts w:ascii="Times New Roman" w:eastAsia="Times New Roman" w:hAnsi="Times New Roman" w:cs="Times New Roman"/>
          <w:b/>
          <w:sz w:val="28"/>
          <w:szCs w:val="28"/>
        </w:rPr>
        <w:t xml:space="preserve"> р</w:t>
      </w:r>
      <w:r w:rsidR="00625111" w:rsidRPr="00F16B95">
        <w:rPr>
          <w:rFonts w:ascii="Times New Roman" w:eastAsia="Times New Roman" w:hAnsi="Times New Roman" w:cs="Times New Roman"/>
          <w:b/>
          <w:sz w:val="28"/>
          <w:szCs w:val="28"/>
        </w:rPr>
        <w:t>асходы</w:t>
      </w:r>
      <w:proofErr w:type="gramEnd"/>
      <w:r w:rsidR="00625111" w:rsidRPr="00F16B95">
        <w:rPr>
          <w:rFonts w:ascii="Times New Roman" w:eastAsia="Times New Roman" w:hAnsi="Times New Roman" w:cs="Times New Roman"/>
          <w:b/>
          <w:sz w:val="28"/>
          <w:szCs w:val="28"/>
        </w:rPr>
        <w:t xml:space="preserve"> на выплаты персоналу</w:t>
      </w:r>
      <w:r w:rsidR="00625111" w:rsidRPr="00F16B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5111" w:rsidRPr="00DB63DC">
        <w:rPr>
          <w:rFonts w:ascii="Times New Roman" w:eastAsia="Times New Roman" w:hAnsi="Times New Roman" w:cs="Times New Roman"/>
          <w:sz w:val="28"/>
          <w:szCs w:val="28"/>
        </w:rPr>
        <w:t xml:space="preserve">казённых учреждений – </w:t>
      </w:r>
      <w:r w:rsidR="00625111" w:rsidRPr="00DB63DC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E66077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625111" w:rsidRPr="00DB63DC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E66077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625111" w:rsidRPr="00DB63DC">
        <w:rPr>
          <w:rFonts w:ascii="Times New Roman" w:eastAsia="Times New Roman" w:hAnsi="Times New Roman" w:cs="Times New Roman"/>
          <w:b/>
          <w:sz w:val="28"/>
          <w:szCs w:val="28"/>
        </w:rPr>
        <w:t>8%</w:t>
      </w:r>
      <w:r w:rsidR="00625111" w:rsidRPr="00DB63DC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625111" w:rsidRPr="00DB63DC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E66077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625111" w:rsidRPr="00DB63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66077">
        <w:rPr>
          <w:rFonts w:ascii="Times New Roman" w:eastAsia="Times New Roman" w:hAnsi="Times New Roman" w:cs="Times New Roman"/>
          <w:b/>
          <w:sz w:val="28"/>
          <w:szCs w:val="28"/>
        </w:rPr>
        <w:t>302</w:t>
      </w:r>
      <w:r w:rsidR="00625111" w:rsidRPr="00DB63DC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E66077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625111" w:rsidRPr="00DB63DC">
        <w:rPr>
          <w:rFonts w:ascii="Times New Roman" w:eastAsia="Times New Roman" w:hAnsi="Times New Roman" w:cs="Times New Roman"/>
          <w:b/>
          <w:sz w:val="28"/>
          <w:szCs w:val="28"/>
        </w:rPr>
        <w:t>0 тыс. руб.</w:t>
      </w:r>
      <w:r w:rsidR="00625111" w:rsidRPr="00DB63DC">
        <w:rPr>
          <w:rFonts w:ascii="Times New Roman" w:eastAsia="Times New Roman" w:hAnsi="Times New Roman" w:cs="Times New Roman"/>
          <w:sz w:val="28"/>
          <w:szCs w:val="28"/>
        </w:rPr>
        <w:t xml:space="preserve"> в абсолютном выражении), п</w:t>
      </w:r>
      <w:r w:rsidR="00625111" w:rsidRPr="00F16B95">
        <w:rPr>
          <w:rFonts w:ascii="Times New Roman" w:eastAsia="Times New Roman" w:hAnsi="Times New Roman" w:cs="Times New Roman"/>
          <w:sz w:val="28"/>
          <w:szCs w:val="28"/>
        </w:rPr>
        <w:t>убличные нормативные социальные выплаты населению</w:t>
      </w:r>
      <w:r w:rsidR="00625111" w:rsidRPr="00DB63DC">
        <w:rPr>
          <w:rFonts w:ascii="Times New Roman" w:eastAsia="Times New Roman" w:hAnsi="Times New Roman" w:cs="Times New Roman"/>
          <w:sz w:val="28"/>
          <w:szCs w:val="28"/>
        </w:rPr>
        <w:t xml:space="preserve"> составят в 20</w:t>
      </w:r>
      <w:r w:rsidR="00E66077">
        <w:rPr>
          <w:rFonts w:ascii="Times New Roman" w:eastAsia="Times New Roman" w:hAnsi="Times New Roman" w:cs="Times New Roman"/>
          <w:sz w:val="28"/>
          <w:szCs w:val="28"/>
        </w:rPr>
        <w:t>20</w:t>
      </w:r>
      <w:r w:rsidR="00625111" w:rsidRPr="00DB63DC">
        <w:rPr>
          <w:rFonts w:ascii="Times New Roman" w:eastAsia="Times New Roman" w:hAnsi="Times New Roman" w:cs="Times New Roman"/>
          <w:sz w:val="28"/>
          <w:szCs w:val="28"/>
        </w:rPr>
        <w:t xml:space="preserve"> году -</w:t>
      </w:r>
      <w:r w:rsidR="00625111" w:rsidRPr="00DB63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66077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625111" w:rsidRPr="00DB63DC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E66077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625111" w:rsidRPr="00DB63DC">
        <w:rPr>
          <w:rFonts w:ascii="Times New Roman" w:eastAsia="Times New Roman" w:hAnsi="Times New Roman" w:cs="Times New Roman"/>
          <w:b/>
          <w:sz w:val="28"/>
          <w:szCs w:val="28"/>
        </w:rPr>
        <w:t>9%</w:t>
      </w:r>
      <w:r w:rsidR="00625111" w:rsidRPr="00DB63DC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E66077" w:rsidRPr="00E66077">
        <w:rPr>
          <w:rFonts w:ascii="Times New Roman" w:eastAsia="Times New Roman" w:hAnsi="Times New Roman" w:cs="Times New Roman"/>
          <w:b/>
          <w:sz w:val="28"/>
          <w:szCs w:val="28"/>
        </w:rPr>
        <w:t>1001,1</w:t>
      </w:r>
      <w:r w:rsidR="00625111" w:rsidRPr="00DB63DC">
        <w:rPr>
          <w:rFonts w:ascii="Times New Roman" w:eastAsia="Times New Roman" w:hAnsi="Times New Roman" w:cs="Times New Roman"/>
          <w:b/>
          <w:sz w:val="28"/>
          <w:szCs w:val="28"/>
        </w:rPr>
        <w:t xml:space="preserve"> тыс. руб.</w:t>
      </w:r>
      <w:r w:rsidR="00625111" w:rsidRPr="00DB63DC">
        <w:rPr>
          <w:rFonts w:ascii="Times New Roman" w:eastAsia="Times New Roman" w:hAnsi="Times New Roman" w:cs="Times New Roman"/>
          <w:sz w:val="28"/>
          <w:szCs w:val="28"/>
        </w:rPr>
        <w:t xml:space="preserve"> в абсолютном выражении)</w:t>
      </w:r>
      <w:r w:rsidR="00E946B2" w:rsidRPr="00DB63D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32C1" w:rsidRPr="00DB63DC" w:rsidRDefault="00E946B2" w:rsidP="00DB63DC">
      <w:pPr>
        <w:pStyle w:val="1"/>
        <w:shd w:val="clear" w:color="auto" w:fill="FFFFFF"/>
        <w:spacing w:before="0" w:beforeAutospacing="0" w:after="144" w:afterAutospacing="0" w:line="360" w:lineRule="auto"/>
        <w:ind w:firstLine="708"/>
        <w:jc w:val="both"/>
        <w:rPr>
          <w:b w:val="0"/>
          <w:color w:val="333333"/>
          <w:sz w:val="28"/>
          <w:szCs w:val="28"/>
        </w:rPr>
      </w:pPr>
      <w:proofErr w:type="gramStart"/>
      <w:r w:rsidRPr="00DB63DC">
        <w:rPr>
          <w:b w:val="0"/>
          <w:sz w:val="28"/>
          <w:szCs w:val="28"/>
        </w:rPr>
        <w:t xml:space="preserve">Учитывая значимый удельный вес субсидий муниципальным бюджетным учреждениям в структуре расходов бюджета </w:t>
      </w:r>
      <w:r w:rsidR="00E66077">
        <w:rPr>
          <w:b w:val="0"/>
          <w:sz w:val="28"/>
          <w:szCs w:val="28"/>
        </w:rPr>
        <w:t>муниципального образования п.</w:t>
      </w:r>
      <w:r w:rsidRPr="00DB63DC">
        <w:rPr>
          <w:b w:val="0"/>
          <w:sz w:val="28"/>
          <w:szCs w:val="28"/>
        </w:rPr>
        <w:t xml:space="preserve"> Михайловский Саратовской области, контрольно-счётной комиссии для подтверждения обоснованности выделяемых из бюджета средств необходимы </w:t>
      </w:r>
      <w:r w:rsidRPr="00DB63DC">
        <w:rPr>
          <w:b w:val="0"/>
          <w:sz w:val="28"/>
          <w:szCs w:val="28"/>
        </w:rPr>
        <w:lastRenderedPageBreak/>
        <w:t>муниципальные задания для бюджетных учреждений на 201</w:t>
      </w:r>
      <w:r w:rsidR="00F37F02">
        <w:rPr>
          <w:b w:val="0"/>
          <w:sz w:val="28"/>
          <w:szCs w:val="28"/>
        </w:rPr>
        <w:t>9</w:t>
      </w:r>
      <w:r w:rsidRPr="00DB63DC">
        <w:rPr>
          <w:b w:val="0"/>
          <w:sz w:val="28"/>
          <w:szCs w:val="28"/>
        </w:rPr>
        <w:t xml:space="preserve"> год и 20</w:t>
      </w:r>
      <w:r w:rsidR="00F37F02">
        <w:rPr>
          <w:b w:val="0"/>
          <w:sz w:val="28"/>
          <w:szCs w:val="28"/>
        </w:rPr>
        <w:t>20</w:t>
      </w:r>
      <w:r w:rsidRPr="00DB63DC">
        <w:rPr>
          <w:b w:val="0"/>
          <w:sz w:val="28"/>
          <w:szCs w:val="28"/>
        </w:rPr>
        <w:t xml:space="preserve"> год, </w:t>
      </w:r>
      <w:r w:rsidRPr="00DB63DC">
        <w:rPr>
          <w:sz w:val="28"/>
          <w:szCs w:val="28"/>
        </w:rPr>
        <w:t>нормативно-правовые акты, регулирующие формирование муниципальных заданий и обоснованность (соответствие нормативным затратам) объемов бюджетных ассигнований на субсидии муниципальным бюджетным учреждениям</w:t>
      </w:r>
      <w:r w:rsidR="0071583A" w:rsidRPr="00DB63DC">
        <w:rPr>
          <w:sz w:val="28"/>
          <w:szCs w:val="28"/>
        </w:rPr>
        <w:t>,</w:t>
      </w:r>
      <w:r w:rsidRPr="00DB63DC">
        <w:rPr>
          <w:b w:val="0"/>
          <w:sz w:val="28"/>
          <w:szCs w:val="28"/>
        </w:rPr>
        <w:t xml:space="preserve"> </w:t>
      </w:r>
      <w:r w:rsidR="0071583A" w:rsidRPr="00DB63DC">
        <w:rPr>
          <w:b w:val="0"/>
          <w:sz w:val="28"/>
          <w:szCs w:val="28"/>
        </w:rPr>
        <w:t>что гарантирует</w:t>
      </w:r>
      <w:proofErr w:type="gramEnd"/>
      <w:r w:rsidR="0071583A" w:rsidRPr="00DB63DC">
        <w:rPr>
          <w:b w:val="0"/>
          <w:sz w:val="28"/>
          <w:szCs w:val="28"/>
        </w:rPr>
        <w:t xml:space="preserve"> исполнение </w:t>
      </w:r>
      <w:r w:rsidRPr="00DB63DC">
        <w:rPr>
          <w:sz w:val="28"/>
          <w:szCs w:val="28"/>
        </w:rPr>
        <w:t>стат</w:t>
      </w:r>
      <w:r w:rsidR="0071583A" w:rsidRPr="00DB63DC">
        <w:rPr>
          <w:sz w:val="28"/>
          <w:szCs w:val="28"/>
        </w:rPr>
        <w:t>ей</w:t>
      </w:r>
      <w:r w:rsidR="008532C1" w:rsidRPr="00DB63DC">
        <w:rPr>
          <w:sz w:val="28"/>
          <w:szCs w:val="28"/>
        </w:rPr>
        <w:t xml:space="preserve"> 69.1, 69.2, 72, 78,1 </w:t>
      </w:r>
      <w:r w:rsidR="008532C1" w:rsidRPr="00DB63DC">
        <w:rPr>
          <w:b w:val="0"/>
          <w:sz w:val="28"/>
          <w:szCs w:val="28"/>
        </w:rPr>
        <w:t>Бюджетного кодекса РФ</w:t>
      </w:r>
      <w:r w:rsidR="008532C1" w:rsidRPr="00DB63DC">
        <w:rPr>
          <w:sz w:val="28"/>
          <w:szCs w:val="28"/>
        </w:rPr>
        <w:t xml:space="preserve"> и  стат</w:t>
      </w:r>
      <w:r w:rsidR="0071583A" w:rsidRPr="00DB63DC">
        <w:rPr>
          <w:sz w:val="28"/>
          <w:szCs w:val="28"/>
        </w:rPr>
        <w:t xml:space="preserve">ей </w:t>
      </w:r>
      <w:r w:rsidR="008532C1" w:rsidRPr="00DB63DC">
        <w:rPr>
          <w:sz w:val="28"/>
          <w:szCs w:val="28"/>
        </w:rPr>
        <w:t xml:space="preserve">17 и 19 </w:t>
      </w:r>
      <w:r w:rsidR="008532C1" w:rsidRPr="00DB63DC">
        <w:rPr>
          <w:color w:val="333333"/>
          <w:sz w:val="28"/>
          <w:szCs w:val="28"/>
        </w:rPr>
        <w:t>закона</w:t>
      </w:r>
      <w:r w:rsidR="008532C1" w:rsidRPr="00DB63DC">
        <w:rPr>
          <w:b w:val="0"/>
          <w:color w:val="333333"/>
          <w:sz w:val="28"/>
          <w:szCs w:val="28"/>
        </w:rPr>
        <w:t xml:space="preserve"> "О контрактной системе в сфере закупок товаров, работ, услуг для обеспечения государственных и муниципальных нужд" от 05.04.2013</w:t>
      </w:r>
      <w:r w:rsidR="008532C1" w:rsidRPr="00DB63DC">
        <w:rPr>
          <w:color w:val="333333"/>
          <w:sz w:val="28"/>
          <w:szCs w:val="28"/>
        </w:rPr>
        <w:t xml:space="preserve"> N 44-ФЗ (последняя редакция)</w:t>
      </w:r>
      <w:r w:rsidR="008532C1" w:rsidRPr="00DB63DC">
        <w:rPr>
          <w:b w:val="0"/>
          <w:sz w:val="28"/>
          <w:szCs w:val="28"/>
        </w:rPr>
        <w:t>.</w:t>
      </w:r>
    </w:p>
    <w:p w:rsidR="00E946B2" w:rsidRPr="00DB63DC" w:rsidRDefault="0071583A" w:rsidP="00DB63DC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63DC">
        <w:rPr>
          <w:rFonts w:ascii="Times New Roman" w:eastAsia="Times New Roman" w:hAnsi="Times New Roman" w:cs="Times New Roman"/>
          <w:b/>
          <w:sz w:val="28"/>
          <w:szCs w:val="28"/>
        </w:rPr>
        <w:t>ПРОГРАММЫ</w:t>
      </w:r>
    </w:p>
    <w:p w:rsidR="00C81FD6" w:rsidRDefault="005A5E75" w:rsidP="00DB63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3DC">
        <w:rPr>
          <w:rFonts w:ascii="Times New Roman" w:hAnsi="Times New Roman" w:cs="Times New Roman"/>
          <w:sz w:val="28"/>
          <w:szCs w:val="28"/>
        </w:rPr>
        <w:t xml:space="preserve">Принимая во внимание программно-целевой характер </w:t>
      </w:r>
      <w:r w:rsidR="00DB63DC" w:rsidRPr="00DB63DC">
        <w:rPr>
          <w:rFonts w:ascii="Times New Roman" w:hAnsi="Times New Roman" w:cs="Times New Roman"/>
          <w:sz w:val="28"/>
          <w:szCs w:val="28"/>
        </w:rPr>
        <w:t xml:space="preserve">проектировок бюджета </w:t>
      </w:r>
      <w:r w:rsidR="0031039C">
        <w:rPr>
          <w:rFonts w:ascii="Times New Roman" w:hAnsi="Times New Roman" w:cs="Times New Roman"/>
          <w:sz w:val="28"/>
          <w:szCs w:val="28"/>
        </w:rPr>
        <w:t>муниципального образования п.</w:t>
      </w:r>
      <w:r w:rsidR="00DB63DC" w:rsidRPr="00DB63DC">
        <w:rPr>
          <w:rFonts w:ascii="Times New Roman" w:hAnsi="Times New Roman" w:cs="Times New Roman"/>
          <w:sz w:val="28"/>
          <w:szCs w:val="28"/>
        </w:rPr>
        <w:t xml:space="preserve"> Михайловский, </w:t>
      </w:r>
      <w:proofErr w:type="spellStart"/>
      <w:r w:rsidR="00DB63DC" w:rsidRPr="00DB63DC"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 w:rsidR="00DB63DC" w:rsidRPr="00DB63DC">
        <w:rPr>
          <w:rFonts w:ascii="Times New Roman" w:hAnsi="Times New Roman" w:cs="Times New Roman"/>
          <w:sz w:val="28"/>
          <w:szCs w:val="28"/>
        </w:rPr>
        <w:t xml:space="preserve"> – счетная комиссия считает необходимым в своем заключении привести анализ муниципальных программ с целью выявления «программного характера» расходов.</w:t>
      </w:r>
    </w:p>
    <w:p w:rsidR="00C81FD6" w:rsidRDefault="00C81FD6" w:rsidP="00DB63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 приведен анализ структуры расходов по муниципальным программам.</w:t>
      </w:r>
    </w:p>
    <w:tbl>
      <w:tblPr>
        <w:tblW w:w="8960" w:type="dxa"/>
        <w:tblInd w:w="98" w:type="dxa"/>
        <w:tblLook w:val="04A0" w:firstRow="1" w:lastRow="0" w:firstColumn="1" w:lastColumn="0" w:noHBand="0" w:noVBand="1"/>
      </w:tblPr>
      <w:tblGrid>
        <w:gridCol w:w="580"/>
        <w:gridCol w:w="3820"/>
        <w:gridCol w:w="1480"/>
        <w:gridCol w:w="1480"/>
        <w:gridCol w:w="1600"/>
      </w:tblGrid>
      <w:tr w:rsidR="00C81FD6" w:rsidRPr="00C81FD6" w:rsidTr="00C81FD6">
        <w:trPr>
          <w:trHeight w:val="106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81F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C81F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81FD6" w:rsidRPr="00C81FD6" w:rsidRDefault="00C81FD6" w:rsidP="0003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20</w:t>
            </w:r>
            <w:r w:rsidR="00035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год, тыс.</w:t>
            </w:r>
            <w:r w:rsidR="00035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руб.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% от общей суммы расходов, тыс</w:t>
            </w:r>
            <w:proofErr w:type="gramStart"/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.р</w:t>
            </w:r>
            <w:proofErr w:type="gramEnd"/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уб.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Целевая статья </w:t>
            </w:r>
          </w:p>
        </w:tc>
      </w:tr>
      <w:tr w:rsidR="00C81FD6" w:rsidRPr="00C81FD6" w:rsidTr="00C81FD6">
        <w:trPr>
          <w:trHeight w:val="31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81FD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81FD6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81FD6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81FD6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81FD6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C81FD6" w:rsidRPr="00C81FD6" w:rsidTr="00C81FD6">
        <w:trPr>
          <w:trHeight w:val="79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sz w:val="24"/>
                <w:szCs w:val="24"/>
              </w:rPr>
              <w:t>"Профилактика терроризма и экстремизма "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C81FD6" w:rsidP="00C8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0,01%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C81FD6" w:rsidP="00610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6108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00000000</w:t>
            </w:r>
          </w:p>
        </w:tc>
      </w:tr>
      <w:tr w:rsidR="00C81FD6" w:rsidRPr="00C81FD6" w:rsidTr="00C81FD6">
        <w:trPr>
          <w:trHeight w:val="69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sz w:val="24"/>
                <w:szCs w:val="24"/>
              </w:rPr>
              <w:t>"Молодежная политика и оздоровление детей "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6C4A6E" w:rsidP="00C8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228,2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C81FD6" w:rsidP="0070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</w:t>
            </w:r>
            <w:r w:rsidR="00700F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32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C81FD6" w:rsidP="00610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6108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00000000</w:t>
            </w:r>
          </w:p>
        </w:tc>
      </w:tr>
      <w:tr w:rsidR="00C81FD6" w:rsidRPr="00C81FD6" w:rsidTr="00C81FD6">
        <w:trPr>
          <w:trHeight w:val="70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sz w:val="24"/>
                <w:szCs w:val="24"/>
              </w:rPr>
              <w:t>"Повышение безопасности дорожного движения "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C81FD6" w:rsidP="00C8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0,14%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C81FD6" w:rsidP="00610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6108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00000000</w:t>
            </w:r>
          </w:p>
        </w:tc>
      </w:tr>
      <w:tr w:rsidR="00C81FD6" w:rsidRPr="00C81FD6" w:rsidTr="00C81FD6">
        <w:trPr>
          <w:trHeight w:val="18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"Ремонт автомобильных дорог общего пользования, дворовых территорий многоквартирных домов, проездов к дворовым территориям многоквартирных домов"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610824" w:rsidP="00C8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3 467,40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700FF0" w:rsidP="0070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="00C81FD6"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80</w:t>
            </w:r>
            <w:r w:rsidR="00C81FD6"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C81FD6" w:rsidP="00944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9446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00000000</w:t>
            </w:r>
          </w:p>
        </w:tc>
      </w:tr>
      <w:tr w:rsidR="00C81FD6" w:rsidRPr="00C81FD6" w:rsidTr="00C81FD6">
        <w:trPr>
          <w:trHeight w:val="75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sz w:val="24"/>
                <w:szCs w:val="24"/>
              </w:rPr>
              <w:t>"Развитие местного самоуправления"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610824" w:rsidP="00C8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7 056,00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700FF0" w:rsidP="0070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C81FD6"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77</w:t>
            </w:r>
            <w:r w:rsidR="00C81FD6"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C81FD6" w:rsidP="0009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0926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00000000</w:t>
            </w:r>
          </w:p>
        </w:tc>
      </w:tr>
      <w:tr w:rsidR="00C81FD6" w:rsidRPr="00C81FD6" w:rsidTr="00C81FD6">
        <w:trPr>
          <w:trHeight w:val="70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sz w:val="24"/>
                <w:szCs w:val="24"/>
              </w:rPr>
              <w:t>"Развитие дошкольного образования"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610824" w:rsidP="00C8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16 975,40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C81FD6" w:rsidP="0070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="00700F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</w:t>
            </w:r>
            <w:r w:rsidR="00700F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49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09260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  <w:r w:rsidR="00C81FD6"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00000000</w:t>
            </w:r>
          </w:p>
        </w:tc>
      </w:tr>
      <w:tr w:rsidR="00C81FD6" w:rsidRPr="00C81FD6" w:rsidTr="00C81FD6">
        <w:trPr>
          <w:trHeight w:val="4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sz w:val="24"/>
                <w:szCs w:val="24"/>
              </w:rPr>
              <w:t>"Развитие культуры "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C81FD6" w:rsidP="00610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5 </w:t>
            </w:r>
            <w:r w:rsidR="006108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782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6108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700FF0" w:rsidP="0070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</w:t>
            </w:r>
            <w:r w:rsidR="00C81FD6"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00</w:t>
            </w:r>
            <w:r w:rsidR="00C81FD6"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09260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  <w:r w:rsidR="00C81FD6"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00000000</w:t>
            </w:r>
          </w:p>
        </w:tc>
      </w:tr>
      <w:tr w:rsidR="00C81FD6" w:rsidRPr="00C81FD6" w:rsidTr="00C81FD6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"Развитие физической культуры и спорта"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610824" w:rsidP="00C8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3 120,80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700FF0" w:rsidP="0070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="00C81FD6"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32</w:t>
            </w:r>
            <w:r w:rsidR="00C81FD6"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09260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="00C81FD6"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00000000</w:t>
            </w:r>
          </w:p>
        </w:tc>
      </w:tr>
      <w:tr w:rsidR="00C81FD6" w:rsidRPr="00C81FD6" w:rsidTr="00C81FD6">
        <w:trPr>
          <w:trHeight w:val="4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sz w:val="24"/>
                <w:szCs w:val="24"/>
              </w:rPr>
              <w:t>"Благоустройство"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C81FD6" w:rsidP="00610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2 1</w:t>
            </w:r>
            <w:r w:rsidR="006108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6108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C81FD6" w:rsidP="0070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2,9</w:t>
            </w:r>
            <w:r w:rsidR="00700F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09260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C81FD6"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00000000</w:t>
            </w:r>
          </w:p>
        </w:tc>
      </w:tr>
      <w:tr w:rsidR="00C81FD6" w:rsidRPr="00C81FD6" w:rsidTr="00C81FD6">
        <w:trPr>
          <w:trHeight w:val="10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sz w:val="24"/>
                <w:szCs w:val="24"/>
              </w:rPr>
              <w:t>«Снижение рисков и смягчение последствий чрезвычайных ситуаций природного и техногенного характера »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610824" w:rsidP="00C8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3 012,10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C81FD6" w:rsidP="0070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4,</w:t>
            </w:r>
            <w:r w:rsidR="00700F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17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</w:tr>
      <w:tr w:rsidR="00C81FD6" w:rsidRPr="00C81FD6" w:rsidTr="00C81FD6">
        <w:trPr>
          <w:trHeight w:val="99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sz w:val="24"/>
                <w:szCs w:val="24"/>
              </w:rPr>
              <w:t>"Поддержка и развитие печатного средства массовой информации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700FF0" w:rsidP="00C8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1 482,40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C81FD6" w:rsidP="0070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2,0</w:t>
            </w:r>
            <w:r w:rsidR="00700F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09260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="00C81FD6"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00000000</w:t>
            </w:r>
          </w:p>
        </w:tc>
      </w:tr>
      <w:tr w:rsidR="00C81FD6" w:rsidRPr="00C81FD6" w:rsidTr="00C81FD6">
        <w:trPr>
          <w:trHeight w:val="76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"Поддержка и развитие общего образования " 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C81FD6" w:rsidP="00700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70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420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70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C81FD6" w:rsidP="0070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="00700F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</w:t>
            </w:r>
            <w:r w:rsidR="00700F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57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09260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  <w:r w:rsidR="00C81FD6"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00000000</w:t>
            </w:r>
          </w:p>
        </w:tc>
      </w:tr>
      <w:tr w:rsidR="00C81FD6" w:rsidRPr="00C81FD6" w:rsidTr="00C81FD6">
        <w:trPr>
          <w:trHeight w:val="4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«Управление имуществом»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700FF0" w:rsidP="00C8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1 803,20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700FF0" w:rsidP="0070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="00C81FD6"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50</w:t>
            </w:r>
            <w:r w:rsidR="00C81FD6"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09260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  <w:r w:rsidR="00C81FD6"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00000000</w:t>
            </w:r>
          </w:p>
        </w:tc>
      </w:tr>
      <w:tr w:rsidR="00C81FD6" w:rsidRPr="00C81FD6" w:rsidTr="00C81FD6">
        <w:trPr>
          <w:trHeight w:val="66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81FD6" w:rsidRPr="00C81FD6" w:rsidRDefault="00C81FD6" w:rsidP="00C81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sz w:val="24"/>
                <w:szCs w:val="24"/>
              </w:rPr>
              <w:t>«Энергосбережение и повышение энергетической эффективности »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700FF0" w:rsidP="00C8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683,0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C81FD6" w:rsidP="0070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</w:t>
            </w:r>
            <w:r w:rsidR="00700F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95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1FD6" w:rsidRPr="00C81FD6" w:rsidRDefault="00C81FD6" w:rsidP="0009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926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00000000</w:t>
            </w:r>
          </w:p>
        </w:tc>
      </w:tr>
      <w:tr w:rsidR="00C81FD6" w:rsidRPr="00C81FD6" w:rsidTr="00C81FD6">
        <w:trPr>
          <w:trHeight w:val="330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1FD6" w:rsidRPr="00C81FD6" w:rsidRDefault="00C81FD6" w:rsidP="00C81F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81FD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C81FD6" w:rsidRPr="00C81FD6" w:rsidRDefault="00C81FD6" w:rsidP="00C81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FD6" w:rsidRPr="00C81FD6" w:rsidRDefault="00C81FD6" w:rsidP="00700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="00700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00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252</w:t>
            </w:r>
            <w:r w:rsidRPr="00C81F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FD6" w:rsidRPr="00C81FD6" w:rsidRDefault="00C81FD6" w:rsidP="00C8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F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100,00%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FD6" w:rsidRPr="00C81FD6" w:rsidRDefault="00C81FD6" w:rsidP="00C81F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81FD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C81FD6" w:rsidRDefault="00C81FD6" w:rsidP="00DB63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FD6" w:rsidRDefault="00C81FD6" w:rsidP="00DB63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A6B61" w:rsidRDefault="00FA6B61" w:rsidP="00FA6B6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B61">
        <w:rPr>
          <w:rFonts w:ascii="Times New Roman" w:hAnsi="Times New Roman" w:cs="Times New Roman"/>
          <w:b/>
          <w:sz w:val="28"/>
          <w:szCs w:val="28"/>
        </w:rPr>
        <w:t>ВЫВОДЫ И ПРЕДЛОЖЕНИЯ</w:t>
      </w:r>
    </w:p>
    <w:p w:rsidR="00FA6B61" w:rsidRPr="00FA6B61" w:rsidRDefault="00FA6B61" w:rsidP="00FA6B61">
      <w:pPr>
        <w:numPr>
          <w:ilvl w:val="0"/>
          <w:numId w:val="1"/>
        </w:numPr>
        <w:spacing w:after="0" w:line="31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6B61">
        <w:rPr>
          <w:rStyle w:val="FontStyle15"/>
          <w:rFonts w:eastAsia="Calibri"/>
          <w:b w:val="0"/>
          <w:sz w:val="28"/>
          <w:szCs w:val="28"/>
        </w:rPr>
        <w:t xml:space="preserve">Представленный администрацией  </w:t>
      </w:r>
      <w:r w:rsidRPr="00FA6B61">
        <w:rPr>
          <w:rFonts w:ascii="Times New Roman" w:eastAsia="Calibri" w:hAnsi="Times New Roman" w:cs="Times New Roman"/>
          <w:sz w:val="28"/>
          <w:szCs w:val="28"/>
        </w:rPr>
        <w:t xml:space="preserve">Проект решения о бюджете </w:t>
      </w:r>
      <w:r w:rsidR="00E936D4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п. </w:t>
      </w:r>
      <w:r w:rsidRPr="00FA6B61">
        <w:rPr>
          <w:rFonts w:ascii="Times New Roman" w:eastAsia="Calibri" w:hAnsi="Times New Roman" w:cs="Times New Roman"/>
          <w:sz w:val="28"/>
          <w:szCs w:val="28"/>
        </w:rPr>
        <w:t>Михайловский на 20</w:t>
      </w:r>
      <w:r w:rsidR="00E936D4">
        <w:rPr>
          <w:rFonts w:ascii="Times New Roman" w:eastAsia="Calibri" w:hAnsi="Times New Roman" w:cs="Times New Roman"/>
          <w:sz w:val="28"/>
          <w:szCs w:val="28"/>
        </w:rPr>
        <w:t>20</w:t>
      </w:r>
      <w:r w:rsidRPr="00FA6B61">
        <w:rPr>
          <w:rFonts w:ascii="Times New Roman" w:eastAsia="Calibri" w:hAnsi="Times New Roman" w:cs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936D4">
        <w:rPr>
          <w:rFonts w:ascii="Times New Roman" w:hAnsi="Times New Roman" w:cs="Times New Roman"/>
          <w:sz w:val="28"/>
          <w:szCs w:val="28"/>
        </w:rPr>
        <w:t>1</w:t>
      </w:r>
      <w:r w:rsidRPr="00FA6B61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E936D4">
        <w:rPr>
          <w:rFonts w:ascii="Times New Roman" w:eastAsia="Calibri" w:hAnsi="Times New Roman" w:cs="Times New Roman"/>
          <w:sz w:val="28"/>
          <w:szCs w:val="28"/>
        </w:rPr>
        <w:t>2</w:t>
      </w:r>
      <w:r w:rsidRPr="00FA6B61">
        <w:rPr>
          <w:rFonts w:ascii="Times New Roman" w:eastAsia="Calibri" w:hAnsi="Times New Roman" w:cs="Times New Roman"/>
          <w:sz w:val="28"/>
          <w:szCs w:val="28"/>
        </w:rPr>
        <w:t xml:space="preserve"> годов, а также перечень и содержание документов, представленных одновременно с Проектом бюджета, соответствуют Бюджетному кодексу и Положению о бюджетном процессе в </w:t>
      </w:r>
      <w:r w:rsidR="00E936D4">
        <w:rPr>
          <w:rFonts w:ascii="Times New Roman" w:eastAsia="Calibri" w:hAnsi="Times New Roman" w:cs="Times New Roman"/>
          <w:sz w:val="28"/>
          <w:szCs w:val="28"/>
        </w:rPr>
        <w:t xml:space="preserve">муниципальном образовании п. </w:t>
      </w:r>
      <w:r w:rsidRPr="00FA6B61">
        <w:rPr>
          <w:rFonts w:ascii="Times New Roman" w:eastAsia="Calibri" w:hAnsi="Times New Roman" w:cs="Times New Roman"/>
          <w:sz w:val="28"/>
          <w:szCs w:val="28"/>
        </w:rPr>
        <w:t>Михайловский.</w:t>
      </w:r>
      <w:r w:rsidRPr="00FA6B61">
        <w:rPr>
          <w:rStyle w:val="FontStyle15"/>
          <w:rFonts w:eastAsia="Calibri"/>
          <w:b w:val="0"/>
          <w:sz w:val="28"/>
          <w:szCs w:val="28"/>
        </w:rPr>
        <w:t xml:space="preserve">  </w:t>
      </w:r>
    </w:p>
    <w:p w:rsidR="00FA6B61" w:rsidRPr="00D75980" w:rsidRDefault="00FA6B61" w:rsidP="00FA6B61">
      <w:pPr>
        <w:numPr>
          <w:ilvl w:val="0"/>
          <w:numId w:val="1"/>
        </w:numPr>
        <w:spacing w:after="0" w:line="312" w:lineRule="auto"/>
        <w:jc w:val="both"/>
        <w:rPr>
          <w:rStyle w:val="FontStyle15"/>
          <w:rFonts w:eastAsia="Calibri"/>
          <w:b w:val="0"/>
          <w:bCs w:val="0"/>
          <w:sz w:val="28"/>
          <w:szCs w:val="28"/>
        </w:rPr>
      </w:pPr>
      <w:proofErr w:type="gramStart"/>
      <w:r w:rsidRPr="00D75980">
        <w:rPr>
          <w:rStyle w:val="FontStyle15"/>
          <w:rFonts w:eastAsia="Calibri"/>
          <w:b w:val="0"/>
          <w:bCs w:val="0"/>
          <w:sz w:val="28"/>
          <w:szCs w:val="28"/>
        </w:rPr>
        <w:t xml:space="preserve">Объем доходов бюджета </w:t>
      </w:r>
      <w:r w:rsidR="00E936D4">
        <w:rPr>
          <w:rStyle w:val="FontStyle15"/>
          <w:rFonts w:eastAsia="Calibri"/>
          <w:b w:val="0"/>
          <w:bCs w:val="0"/>
          <w:sz w:val="28"/>
          <w:szCs w:val="28"/>
        </w:rPr>
        <w:t xml:space="preserve">муниципального образования </w:t>
      </w:r>
      <w:r w:rsidRPr="00D75980">
        <w:rPr>
          <w:rStyle w:val="FontStyle15"/>
          <w:rFonts w:eastAsia="Calibri"/>
          <w:b w:val="0"/>
          <w:bCs w:val="0"/>
          <w:sz w:val="28"/>
          <w:szCs w:val="28"/>
        </w:rPr>
        <w:t>проектом решения о бюджете на 20</w:t>
      </w:r>
      <w:r w:rsidR="00E936D4">
        <w:rPr>
          <w:rStyle w:val="FontStyle15"/>
          <w:rFonts w:eastAsia="Calibri"/>
          <w:b w:val="0"/>
          <w:bCs w:val="0"/>
          <w:sz w:val="28"/>
          <w:szCs w:val="28"/>
        </w:rPr>
        <w:t>20</w:t>
      </w:r>
      <w:r w:rsidRPr="00D75980">
        <w:rPr>
          <w:rStyle w:val="FontStyle15"/>
          <w:rFonts w:eastAsia="Calibri"/>
          <w:b w:val="0"/>
          <w:bCs w:val="0"/>
          <w:sz w:val="28"/>
          <w:szCs w:val="28"/>
        </w:rPr>
        <w:t xml:space="preserve"> год предлагается утвердить в сумме </w:t>
      </w:r>
      <w:r w:rsidRPr="00D75980">
        <w:rPr>
          <w:rStyle w:val="FontStyle15"/>
          <w:b w:val="0"/>
          <w:bCs w:val="0"/>
          <w:sz w:val="28"/>
          <w:szCs w:val="28"/>
        </w:rPr>
        <w:t>9</w:t>
      </w:r>
      <w:r w:rsidR="00E936D4">
        <w:rPr>
          <w:rStyle w:val="FontStyle15"/>
          <w:b w:val="0"/>
          <w:bCs w:val="0"/>
          <w:sz w:val="28"/>
          <w:szCs w:val="28"/>
        </w:rPr>
        <w:t>1</w:t>
      </w:r>
      <w:r w:rsidRPr="00D75980">
        <w:rPr>
          <w:rStyle w:val="FontStyle15"/>
          <w:b w:val="0"/>
          <w:bCs w:val="0"/>
          <w:sz w:val="28"/>
          <w:szCs w:val="28"/>
        </w:rPr>
        <w:t> </w:t>
      </w:r>
      <w:r w:rsidR="00E936D4">
        <w:rPr>
          <w:rStyle w:val="FontStyle15"/>
          <w:b w:val="0"/>
          <w:bCs w:val="0"/>
          <w:sz w:val="28"/>
          <w:szCs w:val="28"/>
        </w:rPr>
        <w:t>748</w:t>
      </w:r>
      <w:r w:rsidRPr="00D75980">
        <w:rPr>
          <w:rStyle w:val="FontStyle15"/>
          <w:b w:val="0"/>
          <w:bCs w:val="0"/>
          <w:sz w:val="28"/>
          <w:szCs w:val="28"/>
        </w:rPr>
        <w:t>,6</w:t>
      </w:r>
      <w:r w:rsidRPr="00D75980">
        <w:rPr>
          <w:rStyle w:val="FontStyle15"/>
          <w:rFonts w:eastAsia="Calibri"/>
          <w:b w:val="0"/>
          <w:bCs w:val="0"/>
          <w:sz w:val="28"/>
          <w:szCs w:val="28"/>
        </w:rPr>
        <w:t xml:space="preserve"> тыс.</w:t>
      </w:r>
      <w:r w:rsidR="00E936D4">
        <w:rPr>
          <w:rStyle w:val="FontStyle15"/>
          <w:rFonts w:eastAsia="Calibri"/>
          <w:b w:val="0"/>
          <w:bCs w:val="0"/>
          <w:sz w:val="28"/>
          <w:szCs w:val="28"/>
        </w:rPr>
        <w:t xml:space="preserve"> </w:t>
      </w:r>
      <w:r w:rsidRPr="00D75980">
        <w:rPr>
          <w:rStyle w:val="FontStyle15"/>
          <w:rFonts w:eastAsia="Calibri"/>
          <w:b w:val="0"/>
          <w:bCs w:val="0"/>
          <w:sz w:val="28"/>
          <w:szCs w:val="28"/>
        </w:rPr>
        <w:t xml:space="preserve">руб., объем расходов бюджета </w:t>
      </w:r>
      <w:r w:rsidR="00E936D4">
        <w:rPr>
          <w:rStyle w:val="FontStyle15"/>
          <w:rFonts w:eastAsia="Calibri"/>
          <w:b w:val="0"/>
          <w:bCs w:val="0"/>
          <w:sz w:val="28"/>
          <w:szCs w:val="28"/>
        </w:rPr>
        <w:t>муниципального образования</w:t>
      </w:r>
      <w:r w:rsidRPr="00D75980">
        <w:rPr>
          <w:rStyle w:val="FontStyle15"/>
          <w:rFonts w:eastAsia="Calibri"/>
          <w:b w:val="0"/>
          <w:bCs w:val="0"/>
          <w:sz w:val="28"/>
          <w:szCs w:val="28"/>
        </w:rPr>
        <w:t xml:space="preserve"> проектом на 20</w:t>
      </w:r>
      <w:r w:rsidR="00E936D4">
        <w:rPr>
          <w:rStyle w:val="FontStyle15"/>
          <w:rFonts w:eastAsia="Calibri"/>
          <w:b w:val="0"/>
          <w:bCs w:val="0"/>
          <w:sz w:val="28"/>
          <w:szCs w:val="28"/>
        </w:rPr>
        <w:t>20</w:t>
      </w:r>
      <w:r w:rsidRPr="00D75980">
        <w:rPr>
          <w:rStyle w:val="FontStyle15"/>
          <w:rFonts w:eastAsia="Calibri"/>
          <w:b w:val="0"/>
          <w:bCs w:val="0"/>
          <w:sz w:val="28"/>
          <w:szCs w:val="28"/>
        </w:rPr>
        <w:t xml:space="preserve"> год предлагается утвердить в сумме </w:t>
      </w:r>
      <w:r w:rsidR="00E936D4">
        <w:rPr>
          <w:rStyle w:val="FontStyle15"/>
          <w:b w:val="0"/>
          <w:bCs w:val="0"/>
          <w:sz w:val="28"/>
          <w:szCs w:val="28"/>
        </w:rPr>
        <w:t>91 748,6</w:t>
      </w:r>
      <w:r w:rsidRPr="00D75980">
        <w:rPr>
          <w:rStyle w:val="FontStyle15"/>
          <w:rFonts w:eastAsia="Calibri"/>
          <w:b w:val="0"/>
          <w:bCs w:val="0"/>
          <w:sz w:val="28"/>
          <w:szCs w:val="28"/>
        </w:rPr>
        <w:t xml:space="preserve"> тыс.</w:t>
      </w:r>
      <w:r w:rsidR="00E936D4">
        <w:rPr>
          <w:rStyle w:val="FontStyle15"/>
          <w:rFonts w:eastAsia="Calibri"/>
          <w:b w:val="0"/>
          <w:bCs w:val="0"/>
          <w:sz w:val="28"/>
          <w:szCs w:val="28"/>
        </w:rPr>
        <w:t xml:space="preserve"> </w:t>
      </w:r>
      <w:r w:rsidRPr="00D75980">
        <w:rPr>
          <w:rStyle w:val="FontStyle15"/>
          <w:rFonts w:eastAsia="Calibri"/>
          <w:b w:val="0"/>
          <w:bCs w:val="0"/>
          <w:sz w:val="28"/>
          <w:szCs w:val="28"/>
        </w:rPr>
        <w:t>руб.</w:t>
      </w:r>
      <w:r w:rsidRPr="00D75980">
        <w:rPr>
          <w:rStyle w:val="FontStyle15"/>
          <w:b w:val="0"/>
          <w:bCs w:val="0"/>
          <w:sz w:val="28"/>
          <w:szCs w:val="28"/>
        </w:rPr>
        <w:t>,</w:t>
      </w:r>
      <w:r w:rsidRPr="00D75980">
        <w:rPr>
          <w:rFonts w:ascii="Times New Roman" w:hAnsi="Times New Roman" w:cs="Times New Roman"/>
          <w:sz w:val="28"/>
          <w:szCs w:val="28"/>
        </w:rPr>
        <w:t xml:space="preserve"> общий объем доходов на 202</w:t>
      </w:r>
      <w:r w:rsidR="00E936D4">
        <w:rPr>
          <w:rFonts w:ascii="Times New Roman" w:hAnsi="Times New Roman" w:cs="Times New Roman"/>
          <w:sz w:val="28"/>
          <w:szCs w:val="28"/>
        </w:rPr>
        <w:t>1</w:t>
      </w:r>
      <w:r w:rsidRPr="00D7598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936D4">
        <w:rPr>
          <w:rFonts w:ascii="Times New Roman" w:hAnsi="Times New Roman" w:cs="Times New Roman"/>
          <w:sz w:val="28"/>
          <w:szCs w:val="28"/>
        </w:rPr>
        <w:t>77</w:t>
      </w:r>
      <w:r w:rsidRPr="00D75980">
        <w:rPr>
          <w:rFonts w:ascii="Times New Roman" w:hAnsi="Times New Roman" w:cs="Times New Roman"/>
          <w:sz w:val="28"/>
          <w:szCs w:val="28"/>
        </w:rPr>
        <w:t> </w:t>
      </w:r>
      <w:r w:rsidR="00E936D4">
        <w:rPr>
          <w:rFonts w:ascii="Times New Roman" w:hAnsi="Times New Roman" w:cs="Times New Roman"/>
          <w:sz w:val="28"/>
          <w:szCs w:val="28"/>
        </w:rPr>
        <w:t>080</w:t>
      </w:r>
      <w:r w:rsidRPr="00D75980">
        <w:rPr>
          <w:rFonts w:ascii="Times New Roman" w:hAnsi="Times New Roman" w:cs="Times New Roman"/>
          <w:sz w:val="28"/>
          <w:szCs w:val="28"/>
        </w:rPr>
        <w:t>,</w:t>
      </w:r>
      <w:r w:rsidR="00E936D4">
        <w:rPr>
          <w:rFonts w:ascii="Times New Roman" w:hAnsi="Times New Roman" w:cs="Times New Roman"/>
          <w:sz w:val="28"/>
          <w:szCs w:val="28"/>
        </w:rPr>
        <w:t>9</w:t>
      </w:r>
      <w:r w:rsidRPr="00D75980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D75980" w:rsidRPr="00D75980">
        <w:rPr>
          <w:rFonts w:ascii="Times New Roman" w:hAnsi="Times New Roman" w:cs="Times New Roman"/>
          <w:sz w:val="28"/>
          <w:szCs w:val="28"/>
        </w:rPr>
        <w:t xml:space="preserve"> и на 202</w:t>
      </w:r>
      <w:r w:rsidR="00E936D4">
        <w:rPr>
          <w:rFonts w:ascii="Times New Roman" w:hAnsi="Times New Roman" w:cs="Times New Roman"/>
          <w:sz w:val="28"/>
          <w:szCs w:val="28"/>
        </w:rPr>
        <w:t>2</w:t>
      </w:r>
      <w:r w:rsidR="00D75980" w:rsidRPr="00D7598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936D4">
        <w:rPr>
          <w:rFonts w:ascii="Times New Roman" w:hAnsi="Times New Roman" w:cs="Times New Roman"/>
          <w:sz w:val="28"/>
          <w:szCs w:val="28"/>
        </w:rPr>
        <w:t>79</w:t>
      </w:r>
      <w:r w:rsidR="00D75980" w:rsidRPr="00D75980">
        <w:rPr>
          <w:rFonts w:ascii="Times New Roman" w:hAnsi="Times New Roman" w:cs="Times New Roman"/>
          <w:sz w:val="28"/>
          <w:szCs w:val="28"/>
        </w:rPr>
        <w:t> </w:t>
      </w:r>
      <w:r w:rsidR="00E936D4">
        <w:rPr>
          <w:rFonts w:ascii="Times New Roman" w:hAnsi="Times New Roman" w:cs="Times New Roman"/>
          <w:sz w:val="28"/>
          <w:szCs w:val="28"/>
        </w:rPr>
        <w:t>383</w:t>
      </w:r>
      <w:r w:rsidR="00D75980" w:rsidRPr="00D75980">
        <w:rPr>
          <w:rFonts w:ascii="Times New Roman" w:hAnsi="Times New Roman" w:cs="Times New Roman"/>
          <w:sz w:val="28"/>
          <w:szCs w:val="28"/>
        </w:rPr>
        <w:t>,</w:t>
      </w:r>
      <w:r w:rsidR="00E936D4">
        <w:rPr>
          <w:rFonts w:ascii="Times New Roman" w:hAnsi="Times New Roman" w:cs="Times New Roman"/>
          <w:sz w:val="28"/>
          <w:szCs w:val="28"/>
        </w:rPr>
        <w:t>1</w:t>
      </w:r>
      <w:r w:rsidR="00D75980" w:rsidRPr="00D75980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E936D4">
        <w:rPr>
          <w:rFonts w:ascii="Times New Roman" w:hAnsi="Times New Roman" w:cs="Times New Roman"/>
          <w:sz w:val="28"/>
          <w:szCs w:val="28"/>
        </w:rPr>
        <w:t xml:space="preserve"> </w:t>
      </w:r>
      <w:r w:rsidR="00D75980" w:rsidRPr="00D75980">
        <w:rPr>
          <w:rFonts w:ascii="Times New Roman" w:hAnsi="Times New Roman" w:cs="Times New Roman"/>
          <w:sz w:val="28"/>
          <w:szCs w:val="28"/>
        </w:rPr>
        <w:t>общий</w:t>
      </w:r>
      <w:proofErr w:type="gramEnd"/>
      <w:r w:rsidR="00D75980" w:rsidRPr="00D75980">
        <w:rPr>
          <w:rFonts w:ascii="Times New Roman" w:hAnsi="Times New Roman" w:cs="Times New Roman"/>
          <w:sz w:val="28"/>
          <w:szCs w:val="28"/>
        </w:rPr>
        <w:t xml:space="preserve"> объем расходов на 202</w:t>
      </w:r>
      <w:r w:rsidR="00E936D4">
        <w:rPr>
          <w:rFonts w:ascii="Times New Roman" w:hAnsi="Times New Roman" w:cs="Times New Roman"/>
          <w:sz w:val="28"/>
          <w:szCs w:val="28"/>
        </w:rPr>
        <w:t>1</w:t>
      </w:r>
      <w:r w:rsidR="00D75980" w:rsidRPr="00D7598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936D4">
        <w:rPr>
          <w:rFonts w:ascii="Times New Roman" w:hAnsi="Times New Roman" w:cs="Times New Roman"/>
          <w:sz w:val="28"/>
          <w:szCs w:val="28"/>
        </w:rPr>
        <w:t>77</w:t>
      </w:r>
      <w:r w:rsidR="00E936D4" w:rsidRPr="00D75980">
        <w:rPr>
          <w:rFonts w:ascii="Times New Roman" w:hAnsi="Times New Roman" w:cs="Times New Roman"/>
          <w:sz w:val="28"/>
          <w:szCs w:val="28"/>
        </w:rPr>
        <w:t> </w:t>
      </w:r>
      <w:r w:rsidR="00E936D4">
        <w:rPr>
          <w:rFonts w:ascii="Times New Roman" w:hAnsi="Times New Roman" w:cs="Times New Roman"/>
          <w:sz w:val="28"/>
          <w:szCs w:val="28"/>
        </w:rPr>
        <w:t>080</w:t>
      </w:r>
      <w:r w:rsidR="00E936D4" w:rsidRPr="00D75980">
        <w:rPr>
          <w:rFonts w:ascii="Times New Roman" w:hAnsi="Times New Roman" w:cs="Times New Roman"/>
          <w:sz w:val="28"/>
          <w:szCs w:val="28"/>
        </w:rPr>
        <w:t>,</w:t>
      </w:r>
      <w:r w:rsidR="00E936D4">
        <w:rPr>
          <w:rFonts w:ascii="Times New Roman" w:hAnsi="Times New Roman" w:cs="Times New Roman"/>
          <w:sz w:val="28"/>
          <w:szCs w:val="28"/>
        </w:rPr>
        <w:t>9</w:t>
      </w:r>
      <w:r w:rsidR="00E936D4" w:rsidRPr="00D75980">
        <w:rPr>
          <w:rFonts w:ascii="Times New Roman" w:hAnsi="Times New Roman" w:cs="Times New Roman"/>
          <w:sz w:val="28"/>
          <w:szCs w:val="28"/>
        </w:rPr>
        <w:t xml:space="preserve"> </w:t>
      </w:r>
      <w:r w:rsidR="00D75980" w:rsidRPr="00D75980">
        <w:rPr>
          <w:rFonts w:ascii="Times New Roman" w:hAnsi="Times New Roman" w:cs="Times New Roman"/>
          <w:sz w:val="28"/>
          <w:szCs w:val="28"/>
        </w:rPr>
        <w:t xml:space="preserve">тыс. руб., в том числе </w:t>
      </w:r>
      <w:r w:rsidR="00D75980" w:rsidRPr="00D75980">
        <w:rPr>
          <w:rFonts w:ascii="Times New Roman" w:hAnsi="Times New Roman" w:cs="Times New Roman"/>
          <w:sz w:val="28"/>
          <w:szCs w:val="28"/>
        </w:rPr>
        <w:lastRenderedPageBreak/>
        <w:t>условно утвержденных расходов в сумме 1</w:t>
      </w:r>
      <w:r w:rsidR="00E936D4">
        <w:rPr>
          <w:rFonts w:ascii="Times New Roman" w:hAnsi="Times New Roman" w:cs="Times New Roman"/>
          <w:sz w:val="28"/>
          <w:szCs w:val="28"/>
        </w:rPr>
        <w:t> 126,3</w:t>
      </w:r>
      <w:r w:rsidR="00D75980" w:rsidRPr="00D75980">
        <w:rPr>
          <w:rFonts w:ascii="Times New Roman" w:hAnsi="Times New Roman" w:cs="Times New Roman"/>
          <w:sz w:val="28"/>
          <w:szCs w:val="28"/>
        </w:rPr>
        <w:t xml:space="preserve"> тыс. руб. и на 202</w:t>
      </w:r>
      <w:r w:rsidR="00E936D4">
        <w:rPr>
          <w:rFonts w:ascii="Times New Roman" w:hAnsi="Times New Roman" w:cs="Times New Roman"/>
          <w:sz w:val="28"/>
          <w:szCs w:val="28"/>
        </w:rPr>
        <w:t>2</w:t>
      </w:r>
      <w:r w:rsidR="00D75980" w:rsidRPr="00D7598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936D4">
        <w:rPr>
          <w:rFonts w:ascii="Times New Roman" w:hAnsi="Times New Roman" w:cs="Times New Roman"/>
          <w:sz w:val="28"/>
          <w:szCs w:val="28"/>
        </w:rPr>
        <w:t>79</w:t>
      </w:r>
      <w:r w:rsidR="00E936D4" w:rsidRPr="00D75980">
        <w:rPr>
          <w:rFonts w:ascii="Times New Roman" w:hAnsi="Times New Roman" w:cs="Times New Roman"/>
          <w:sz w:val="28"/>
          <w:szCs w:val="28"/>
        </w:rPr>
        <w:t> </w:t>
      </w:r>
      <w:r w:rsidR="00E936D4">
        <w:rPr>
          <w:rFonts w:ascii="Times New Roman" w:hAnsi="Times New Roman" w:cs="Times New Roman"/>
          <w:sz w:val="28"/>
          <w:szCs w:val="28"/>
        </w:rPr>
        <w:t>383</w:t>
      </w:r>
      <w:r w:rsidR="00E936D4" w:rsidRPr="00D75980">
        <w:rPr>
          <w:rFonts w:ascii="Times New Roman" w:hAnsi="Times New Roman" w:cs="Times New Roman"/>
          <w:sz w:val="28"/>
          <w:szCs w:val="28"/>
        </w:rPr>
        <w:t>,</w:t>
      </w:r>
      <w:r w:rsidR="00E936D4">
        <w:rPr>
          <w:rFonts w:ascii="Times New Roman" w:hAnsi="Times New Roman" w:cs="Times New Roman"/>
          <w:sz w:val="28"/>
          <w:szCs w:val="28"/>
        </w:rPr>
        <w:t>1</w:t>
      </w:r>
      <w:r w:rsidR="00E936D4" w:rsidRPr="00D75980">
        <w:rPr>
          <w:rFonts w:ascii="Times New Roman" w:hAnsi="Times New Roman" w:cs="Times New Roman"/>
          <w:sz w:val="28"/>
          <w:szCs w:val="28"/>
        </w:rPr>
        <w:t xml:space="preserve"> </w:t>
      </w:r>
      <w:r w:rsidR="00D75980" w:rsidRPr="00D75980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утвержденных расходов в сумме – 2</w:t>
      </w:r>
      <w:r w:rsidR="00E936D4">
        <w:rPr>
          <w:rFonts w:ascii="Times New Roman" w:hAnsi="Times New Roman" w:cs="Times New Roman"/>
          <w:sz w:val="28"/>
          <w:szCs w:val="28"/>
        </w:rPr>
        <w:t xml:space="preserve"> 259,4 </w:t>
      </w:r>
      <w:r w:rsidR="00D75980" w:rsidRPr="00D75980">
        <w:rPr>
          <w:rFonts w:ascii="Times New Roman" w:hAnsi="Times New Roman" w:cs="Times New Roman"/>
          <w:sz w:val="28"/>
          <w:szCs w:val="28"/>
        </w:rPr>
        <w:t>тыс. руб.</w:t>
      </w:r>
    </w:p>
    <w:p w:rsidR="00FA6B61" w:rsidRPr="00D75980" w:rsidRDefault="00D75980" w:rsidP="00FA6B61">
      <w:pPr>
        <w:numPr>
          <w:ilvl w:val="0"/>
          <w:numId w:val="1"/>
        </w:numPr>
        <w:spacing w:after="0" w:line="312" w:lineRule="auto"/>
        <w:jc w:val="both"/>
        <w:rPr>
          <w:rStyle w:val="FontStyle15"/>
          <w:rFonts w:eastAsia="Calibri"/>
          <w:b w:val="0"/>
          <w:bCs w:val="0"/>
          <w:sz w:val="28"/>
          <w:szCs w:val="28"/>
        </w:rPr>
      </w:pPr>
      <w:r w:rsidRPr="00D75980">
        <w:rPr>
          <w:rStyle w:val="FontStyle15"/>
          <w:rFonts w:eastAsia="Calibri"/>
          <w:b w:val="0"/>
          <w:bCs w:val="0"/>
          <w:sz w:val="28"/>
          <w:szCs w:val="28"/>
        </w:rPr>
        <w:t xml:space="preserve">Получателям бюджетных средств обеспечить безусловное и эффективное исполнение программных расходов, обеспечить формирование расходов и </w:t>
      </w:r>
      <w:r w:rsidRPr="00D75980">
        <w:rPr>
          <w:rFonts w:ascii="Times New Roman" w:hAnsi="Times New Roman" w:cs="Times New Roman"/>
          <w:sz w:val="28"/>
          <w:szCs w:val="28"/>
        </w:rPr>
        <w:t>формирование муниципальных заданий</w:t>
      </w:r>
      <w:r w:rsidR="009928A7">
        <w:rPr>
          <w:rFonts w:ascii="Times New Roman" w:hAnsi="Times New Roman" w:cs="Times New Roman"/>
          <w:sz w:val="28"/>
          <w:szCs w:val="28"/>
        </w:rPr>
        <w:t xml:space="preserve">, </w:t>
      </w:r>
      <w:r w:rsidRPr="00D75980">
        <w:rPr>
          <w:rFonts w:ascii="Times New Roman" w:hAnsi="Times New Roman" w:cs="Times New Roman"/>
          <w:sz w:val="28"/>
          <w:szCs w:val="28"/>
        </w:rPr>
        <w:t xml:space="preserve"> обоснованность </w:t>
      </w:r>
      <w:r w:rsidR="009928A7" w:rsidRPr="00D75980">
        <w:rPr>
          <w:rFonts w:ascii="Times New Roman" w:hAnsi="Times New Roman" w:cs="Times New Roman"/>
          <w:sz w:val="28"/>
          <w:szCs w:val="28"/>
        </w:rPr>
        <w:t xml:space="preserve">объемов бюджетных ассигнований </w:t>
      </w:r>
      <w:r w:rsidRPr="00D75980">
        <w:rPr>
          <w:rFonts w:ascii="Times New Roman" w:hAnsi="Times New Roman" w:cs="Times New Roman"/>
          <w:sz w:val="28"/>
          <w:szCs w:val="28"/>
        </w:rPr>
        <w:t>в соответствии с нормативами затрат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6B61" w:rsidRPr="00FA6B61" w:rsidRDefault="00FA6B61" w:rsidP="00FA6B61">
      <w:pPr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6B61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FA6B61" w:rsidRPr="00FA6B61" w:rsidRDefault="00FA6B61" w:rsidP="00FA6B61">
      <w:pPr>
        <w:rPr>
          <w:rFonts w:ascii="Times New Roman" w:eastAsia="Calibri" w:hAnsi="Times New Roman" w:cs="Times New Roman"/>
          <w:sz w:val="28"/>
          <w:szCs w:val="28"/>
        </w:rPr>
      </w:pPr>
      <w:r w:rsidRPr="00FA6B61">
        <w:rPr>
          <w:rFonts w:ascii="Times New Roman" w:eastAsia="Calibri" w:hAnsi="Times New Roman" w:cs="Times New Roman"/>
          <w:sz w:val="28"/>
          <w:szCs w:val="28"/>
        </w:rPr>
        <w:tab/>
      </w:r>
    </w:p>
    <w:p w:rsidR="00FA6B61" w:rsidRPr="00FA6B61" w:rsidRDefault="00FA6B61" w:rsidP="00FA6B61">
      <w:pPr>
        <w:rPr>
          <w:rFonts w:ascii="Times New Roman" w:eastAsia="Calibri" w:hAnsi="Times New Roman" w:cs="Times New Roman"/>
          <w:sz w:val="28"/>
          <w:szCs w:val="28"/>
        </w:rPr>
      </w:pPr>
    </w:p>
    <w:p w:rsidR="00FA6B61" w:rsidRPr="00FA6B61" w:rsidRDefault="00FA6B61" w:rsidP="00FA6B61">
      <w:pPr>
        <w:rPr>
          <w:rFonts w:ascii="Times New Roman" w:eastAsia="Calibri" w:hAnsi="Times New Roman" w:cs="Times New Roman"/>
          <w:sz w:val="28"/>
          <w:szCs w:val="28"/>
        </w:rPr>
      </w:pPr>
    </w:p>
    <w:p w:rsidR="00FA6B61" w:rsidRPr="00FA6B61" w:rsidRDefault="00FA6B61" w:rsidP="00D75980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FA6B61">
        <w:rPr>
          <w:rFonts w:ascii="Times New Roman" w:eastAsia="Calibri" w:hAnsi="Times New Roman" w:cs="Times New Roman"/>
          <w:b/>
          <w:sz w:val="28"/>
          <w:szCs w:val="28"/>
        </w:rPr>
        <w:t xml:space="preserve">Председатель </w:t>
      </w:r>
    </w:p>
    <w:p w:rsidR="00FA6B61" w:rsidRPr="00FA6B61" w:rsidRDefault="00FA6B61" w:rsidP="00D7598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A6B61">
        <w:rPr>
          <w:rFonts w:ascii="Times New Roman" w:eastAsia="Calibri" w:hAnsi="Times New Roman" w:cs="Times New Roman"/>
          <w:b/>
          <w:sz w:val="28"/>
          <w:szCs w:val="28"/>
        </w:rPr>
        <w:t xml:space="preserve">контрольно-счетной комиссии                      </w:t>
      </w:r>
      <w:r w:rsidR="00D75980">
        <w:rPr>
          <w:rFonts w:ascii="Times New Roman" w:eastAsia="Calibri" w:hAnsi="Times New Roman" w:cs="Times New Roman"/>
          <w:b/>
          <w:sz w:val="28"/>
          <w:szCs w:val="28"/>
        </w:rPr>
        <w:t xml:space="preserve">          </w:t>
      </w:r>
      <w:r w:rsidRPr="00FA6B61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</w:t>
      </w:r>
      <w:r w:rsidR="00E936D4">
        <w:rPr>
          <w:rFonts w:ascii="Times New Roman" w:eastAsia="Calibri" w:hAnsi="Times New Roman" w:cs="Times New Roman"/>
          <w:b/>
          <w:sz w:val="28"/>
          <w:szCs w:val="28"/>
        </w:rPr>
        <w:t>Ю</w:t>
      </w:r>
      <w:r w:rsidR="00D75980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BC7BB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75980">
        <w:rPr>
          <w:rFonts w:ascii="Times New Roman" w:eastAsia="Calibri" w:hAnsi="Times New Roman" w:cs="Times New Roman"/>
          <w:b/>
          <w:sz w:val="28"/>
          <w:szCs w:val="28"/>
        </w:rPr>
        <w:t>В.</w:t>
      </w:r>
      <w:r w:rsidR="00BC7BB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E936D4">
        <w:rPr>
          <w:rFonts w:ascii="Times New Roman" w:eastAsia="Calibri" w:hAnsi="Times New Roman" w:cs="Times New Roman"/>
          <w:b/>
          <w:sz w:val="28"/>
          <w:szCs w:val="28"/>
        </w:rPr>
        <w:t>Толстухина</w:t>
      </w:r>
      <w:proofErr w:type="spellEnd"/>
      <w:r w:rsidRPr="00FA6B6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Calibri" w:eastAsia="Calibri" w:hAnsi="Calibri" w:cs="Times New Roman"/>
        </w:rPr>
        <w:t xml:space="preserve">  </w:t>
      </w:r>
    </w:p>
    <w:p w:rsidR="00C81FD6" w:rsidRDefault="00C81FD6" w:rsidP="00DB63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871" w:rsidRDefault="00A37871" w:rsidP="00DB63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871" w:rsidRDefault="00A37871" w:rsidP="00DB63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871" w:rsidRPr="00DB63DC" w:rsidRDefault="00A37871" w:rsidP="00DB63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37871" w:rsidRPr="00DB63DC" w:rsidSect="00DB63D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61491"/>
    <w:multiLevelType w:val="hybridMultilevel"/>
    <w:tmpl w:val="E4AE7BEA"/>
    <w:lvl w:ilvl="0" w:tplc="57A26B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70"/>
    <w:rsid w:val="0001640D"/>
    <w:rsid w:val="000254AC"/>
    <w:rsid w:val="00035DCF"/>
    <w:rsid w:val="000424D3"/>
    <w:rsid w:val="0008049F"/>
    <w:rsid w:val="00092606"/>
    <w:rsid w:val="001E7071"/>
    <w:rsid w:val="002A7B70"/>
    <w:rsid w:val="0030595F"/>
    <w:rsid w:val="0031039C"/>
    <w:rsid w:val="00312408"/>
    <w:rsid w:val="00342F8D"/>
    <w:rsid w:val="0034798E"/>
    <w:rsid w:val="00361237"/>
    <w:rsid w:val="00374BF9"/>
    <w:rsid w:val="00456604"/>
    <w:rsid w:val="004701C7"/>
    <w:rsid w:val="00471D72"/>
    <w:rsid w:val="004A390B"/>
    <w:rsid w:val="004C79DE"/>
    <w:rsid w:val="004D7E9B"/>
    <w:rsid w:val="00535888"/>
    <w:rsid w:val="005768DF"/>
    <w:rsid w:val="005A5E75"/>
    <w:rsid w:val="005A6B02"/>
    <w:rsid w:val="00610824"/>
    <w:rsid w:val="00620108"/>
    <w:rsid w:val="00625111"/>
    <w:rsid w:val="00654575"/>
    <w:rsid w:val="00656CD4"/>
    <w:rsid w:val="006675EB"/>
    <w:rsid w:val="006C4A6E"/>
    <w:rsid w:val="00700FF0"/>
    <w:rsid w:val="0071583A"/>
    <w:rsid w:val="00743380"/>
    <w:rsid w:val="007574E9"/>
    <w:rsid w:val="00785CFE"/>
    <w:rsid w:val="007F37B6"/>
    <w:rsid w:val="008263C7"/>
    <w:rsid w:val="008532C1"/>
    <w:rsid w:val="00853D9E"/>
    <w:rsid w:val="00860D11"/>
    <w:rsid w:val="008D3F2A"/>
    <w:rsid w:val="00944655"/>
    <w:rsid w:val="00963948"/>
    <w:rsid w:val="00973640"/>
    <w:rsid w:val="009928A7"/>
    <w:rsid w:val="009A32DE"/>
    <w:rsid w:val="009C2087"/>
    <w:rsid w:val="00A25CBB"/>
    <w:rsid w:val="00A37871"/>
    <w:rsid w:val="00A56EE6"/>
    <w:rsid w:val="00A665F8"/>
    <w:rsid w:val="00A730E7"/>
    <w:rsid w:val="00A96892"/>
    <w:rsid w:val="00AD5044"/>
    <w:rsid w:val="00B1598A"/>
    <w:rsid w:val="00BC752E"/>
    <w:rsid w:val="00BC7BBB"/>
    <w:rsid w:val="00C259DC"/>
    <w:rsid w:val="00C45977"/>
    <w:rsid w:val="00C81FD6"/>
    <w:rsid w:val="00CC11EF"/>
    <w:rsid w:val="00D306F1"/>
    <w:rsid w:val="00D75980"/>
    <w:rsid w:val="00DB63DC"/>
    <w:rsid w:val="00DC785C"/>
    <w:rsid w:val="00DD2E6A"/>
    <w:rsid w:val="00DF38FA"/>
    <w:rsid w:val="00E66077"/>
    <w:rsid w:val="00E936D4"/>
    <w:rsid w:val="00E946B2"/>
    <w:rsid w:val="00ED0773"/>
    <w:rsid w:val="00ED51CF"/>
    <w:rsid w:val="00F16B95"/>
    <w:rsid w:val="00F175A2"/>
    <w:rsid w:val="00F37F02"/>
    <w:rsid w:val="00F43949"/>
    <w:rsid w:val="00FA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532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2F8D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7F37B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6">
    <w:name w:val="Название Знак"/>
    <w:basedOn w:val="a0"/>
    <w:link w:val="a5"/>
    <w:rsid w:val="007F37B6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532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15">
    <w:name w:val="Font Style15"/>
    <w:rsid w:val="00FA6B61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532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2F8D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7F37B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6">
    <w:name w:val="Название Знак"/>
    <w:basedOn w:val="a0"/>
    <w:link w:val="a5"/>
    <w:rsid w:val="007F37B6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532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15">
    <w:name w:val="Font Style15"/>
    <w:rsid w:val="00FA6B61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BA93F-7F05-48C2-8C63-938B5395C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1533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Мельник</cp:lastModifiedBy>
  <cp:revision>2</cp:revision>
  <cp:lastPrinted>2019-12-02T12:11:00Z</cp:lastPrinted>
  <dcterms:created xsi:type="dcterms:W3CDTF">2019-12-02T12:14:00Z</dcterms:created>
  <dcterms:modified xsi:type="dcterms:W3CDTF">2019-12-02T12:14:00Z</dcterms:modified>
</cp:coreProperties>
</file>